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65E34" w14:textId="77777777" w:rsidR="007A5F30" w:rsidRPr="007A5F30" w:rsidRDefault="007A5F30" w:rsidP="00D869EF">
      <w:pPr>
        <w:spacing w:line="276" w:lineRule="auto"/>
        <w:rPr>
          <w:rFonts w:ascii="Verdana" w:hAnsi="Verdana" w:cs="Arial"/>
          <w:b/>
          <w:sz w:val="20"/>
          <w:szCs w:val="20"/>
        </w:rPr>
      </w:pPr>
      <w:r>
        <w:rPr>
          <w:rFonts w:ascii="Verdana" w:hAnsi="Verdana" w:cs="Arial"/>
          <w:b/>
          <w:sz w:val="20"/>
          <w:szCs w:val="20"/>
        </w:rPr>
        <w:t>JOB DESCRIPTION</w:t>
      </w:r>
    </w:p>
    <w:p w14:paraId="4FC8E2C8" w14:textId="77777777" w:rsidR="007A5F30" w:rsidRDefault="007A5F30" w:rsidP="007A5F30">
      <w:pPr>
        <w:spacing w:line="276" w:lineRule="auto"/>
        <w:jc w:val="both"/>
        <w:rPr>
          <w:rFonts w:ascii="Verdana" w:hAnsi="Verdana" w:cs="Arial"/>
          <w:b/>
          <w:color w:val="C00000"/>
          <w:sz w:val="20"/>
          <w:szCs w:val="20"/>
        </w:rPr>
      </w:pPr>
      <w:r>
        <w:rPr>
          <w:rFonts w:ascii="Verdana" w:hAnsi="Verdana" w:cs="Arial"/>
          <w:b/>
          <w:color w:val="C00000"/>
          <w:sz w:val="20"/>
          <w:szCs w:val="20"/>
        </w:rPr>
        <w:t>_______________________________________________________________</w:t>
      </w:r>
    </w:p>
    <w:p w14:paraId="68B0F017" w14:textId="77777777" w:rsidR="007A5F30" w:rsidRDefault="007A5F30" w:rsidP="007A5F30">
      <w:pPr>
        <w:spacing w:line="276" w:lineRule="auto"/>
        <w:jc w:val="both"/>
        <w:rPr>
          <w:rFonts w:ascii="Verdana" w:hAnsi="Verdana" w:cs="Arial"/>
          <w:b/>
          <w:color w:val="C00000"/>
          <w:sz w:val="20"/>
          <w:szCs w:val="20"/>
        </w:rPr>
      </w:pPr>
      <w:r>
        <w:rPr>
          <w:rFonts w:ascii="Verdana" w:hAnsi="Verdana" w:cs="Arial"/>
          <w:b/>
          <w:color w:val="C00000"/>
          <w:sz w:val="20"/>
          <w:szCs w:val="20"/>
        </w:rPr>
        <w:t>POSITION TITLE:</w:t>
      </w:r>
      <w:r>
        <w:rPr>
          <w:rFonts w:ascii="Verdana" w:hAnsi="Verdana" w:cs="Arial"/>
          <w:color w:val="000000" w:themeColor="text1"/>
          <w:sz w:val="20"/>
          <w:szCs w:val="20"/>
        </w:rPr>
        <w:tab/>
      </w:r>
      <w:r>
        <w:rPr>
          <w:rFonts w:ascii="Verdana" w:hAnsi="Verdana" w:cs="Arial"/>
          <w:color w:val="000000" w:themeColor="text1"/>
          <w:sz w:val="20"/>
          <w:szCs w:val="20"/>
        </w:rPr>
        <w:tab/>
      </w:r>
      <w:r w:rsidR="001C6FD4">
        <w:rPr>
          <w:rFonts w:ascii="Verdana" w:hAnsi="Verdana" w:cs="Arial"/>
          <w:sz w:val="20"/>
          <w:szCs w:val="20"/>
        </w:rPr>
        <w:t>Franchise Sales Manager</w:t>
      </w:r>
    </w:p>
    <w:p w14:paraId="66F78F99" w14:textId="77777777" w:rsidR="007A5F30" w:rsidRDefault="007A5F30" w:rsidP="007A5F30">
      <w:pPr>
        <w:spacing w:line="276" w:lineRule="auto"/>
        <w:jc w:val="both"/>
        <w:rPr>
          <w:rFonts w:ascii="Verdana" w:hAnsi="Verdana" w:cs="Arial"/>
          <w:sz w:val="20"/>
          <w:szCs w:val="20"/>
        </w:rPr>
      </w:pPr>
      <w:r>
        <w:rPr>
          <w:rFonts w:ascii="Verdana" w:hAnsi="Verdana" w:cs="Arial"/>
          <w:b/>
          <w:color w:val="C00000"/>
          <w:sz w:val="20"/>
          <w:szCs w:val="20"/>
        </w:rPr>
        <w:t>DEPARTMENT:</w:t>
      </w:r>
      <w:r>
        <w:rPr>
          <w:rFonts w:ascii="Verdana" w:hAnsi="Verdana" w:cs="Arial"/>
          <w:b/>
          <w:color w:val="C00000"/>
          <w:sz w:val="20"/>
          <w:szCs w:val="20"/>
        </w:rPr>
        <w:tab/>
      </w:r>
      <w:r>
        <w:rPr>
          <w:rFonts w:ascii="Verdana" w:hAnsi="Verdana" w:cs="Arial"/>
          <w:b/>
          <w:color w:val="C00000"/>
          <w:sz w:val="20"/>
          <w:szCs w:val="20"/>
        </w:rPr>
        <w:tab/>
      </w:r>
      <w:r w:rsidR="00EE15DA">
        <w:rPr>
          <w:rFonts w:ascii="Verdana" w:hAnsi="Verdana" w:cs="Arial"/>
          <w:sz w:val="20"/>
          <w:szCs w:val="20"/>
        </w:rPr>
        <w:t>Franchise Development</w:t>
      </w:r>
    </w:p>
    <w:p w14:paraId="424CDA57" w14:textId="77777777" w:rsidR="007A5F30" w:rsidRDefault="007A5F30" w:rsidP="007A5F30">
      <w:pPr>
        <w:spacing w:line="276" w:lineRule="auto"/>
        <w:jc w:val="both"/>
        <w:rPr>
          <w:rFonts w:ascii="Verdana" w:hAnsi="Verdana" w:cs="Arial"/>
          <w:sz w:val="20"/>
          <w:szCs w:val="20"/>
        </w:rPr>
      </w:pPr>
      <w:r>
        <w:rPr>
          <w:rFonts w:ascii="Verdana" w:hAnsi="Verdana" w:cs="Arial"/>
          <w:b/>
          <w:color w:val="C00000"/>
          <w:sz w:val="20"/>
          <w:szCs w:val="20"/>
        </w:rPr>
        <w:t>REPORTS TO:</w:t>
      </w:r>
      <w:r>
        <w:rPr>
          <w:rFonts w:ascii="Verdana" w:hAnsi="Verdana" w:cs="Arial"/>
          <w:b/>
          <w:color w:val="C00000"/>
          <w:sz w:val="20"/>
          <w:szCs w:val="20"/>
        </w:rPr>
        <w:tab/>
      </w:r>
      <w:r>
        <w:rPr>
          <w:rFonts w:ascii="Verdana" w:hAnsi="Verdana" w:cs="Arial"/>
          <w:b/>
          <w:color w:val="C00000"/>
          <w:sz w:val="20"/>
          <w:szCs w:val="20"/>
        </w:rPr>
        <w:tab/>
      </w:r>
      <w:r w:rsidR="00721A55">
        <w:rPr>
          <w:rFonts w:ascii="Verdana" w:hAnsi="Verdana" w:cs="Arial"/>
          <w:sz w:val="20"/>
          <w:szCs w:val="20"/>
        </w:rPr>
        <w:t>VP</w:t>
      </w:r>
      <w:r w:rsidR="001C6FD4">
        <w:rPr>
          <w:rFonts w:ascii="Verdana" w:hAnsi="Verdana" w:cs="Arial"/>
          <w:sz w:val="20"/>
          <w:szCs w:val="20"/>
        </w:rPr>
        <w:t>, Franchise Development</w:t>
      </w:r>
    </w:p>
    <w:p w14:paraId="3D74DD18" w14:textId="77777777" w:rsidR="007A5F30" w:rsidRDefault="007A5F30" w:rsidP="007A5F30">
      <w:pPr>
        <w:spacing w:line="276" w:lineRule="auto"/>
        <w:jc w:val="both"/>
        <w:rPr>
          <w:rFonts w:ascii="Verdana" w:hAnsi="Verdana" w:cs="Arial"/>
          <w:b/>
          <w:color w:val="C00000"/>
          <w:sz w:val="20"/>
          <w:szCs w:val="20"/>
        </w:rPr>
      </w:pPr>
      <w:r>
        <w:rPr>
          <w:rFonts w:ascii="Verdana" w:hAnsi="Verdana" w:cs="Arial"/>
          <w:b/>
          <w:color w:val="C00000"/>
          <w:sz w:val="20"/>
          <w:szCs w:val="20"/>
        </w:rPr>
        <w:tab/>
      </w:r>
    </w:p>
    <w:p w14:paraId="27D0DE97" w14:textId="77777777" w:rsidR="0081451E" w:rsidRDefault="0081451E" w:rsidP="007A5F30">
      <w:pPr>
        <w:spacing w:line="276" w:lineRule="auto"/>
        <w:jc w:val="both"/>
        <w:rPr>
          <w:rFonts w:ascii="Verdana" w:hAnsi="Verdana" w:cs="Arial"/>
          <w:b/>
          <w:color w:val="C00000"/>
          <w:sz w:val="20"/>
          <w:szCs w:val="20"/>
        </w:rPr>
      </w:pPr>
    </w:p>
    <w:p w14:paraId="12F801FA" w14:textId="77777777" w:rsidR="0081451E" w:rsidRDefault="0081451E" w:rsidP="007A5F30">
      <w:pPr>
        <w:spacing w:line="276" w:lineRule="auto"/>
        <w:jc w:val="both"/>
        <w:rPr>
          <w:rFonts w:ascii="Verdana" w:hAnsi="Verdana" w:cs="Arial"/>
          <w:b/>
          <w:color w:val="C00000"/>
          <w:sz w:val="20"/>
          <w:szCs w:val="20"/>
        </w:rPr>
      </w:pPr>
    </w:p>
    <w:p w14:paraId="73B5B0BA" w14:textId="55DD1A4D" w:rsidR="0081451E" w:rsidRDefault="0081451E" w:rsidP="0081451E">
      <w:pPr>
        <w:spacing w:line="276" w:lineRule="auto"/>
        <w:jc w:val="both"/>
        <w:rPr>
          <w:rFonts w:ascii="Georgia" w:hAnsi="Georgia" w:cs="Arial"/>
          <w:b/>
          <w:color w:val="C00000"/>
        </w:rPr>
      </w:pPr>
      <w:r w:rsidRPr="0081451E">
        <w:rPr>
          <w:rFonts w:ascii="Georgia" w:hAnsi="Georgia" w:cs="Arial"/>
          <w:b/>
          <w:color w:val="C00000"/>
        </w:rPr>
        <w:t>ABOUT SECOND CUP</w:t>
      </w:r>
    </w:p>
    <w:p w14:paraId="631D427C" w14:textId="77777777" w:rsidR="00D869EF" w:rsidRDefault="00D869EF" w:rsidP="0081451E">
      <w:pPr>
        <w:spacing w:line="276" w:lineRule="auto"/>
        <w:jc w:val="both"/>
        <w:rPr>
          <w:rFonts w:ascii="Georgia" w:hAnsi="Georgia" w:cs="Arial"/>
        </w:rPr>
      </w:pPr>
    </w:p>
    <w:p w14:paraId="17F2AFC7" w14:textId="3A20BF9F" w:rsidR="00914A30" w:rsidRDefault="0081451E" w:rsidP="00914A30">
      <w:pPr>
        <w:spacing w:line="276" w:lineRule="auto"/>
        <w:jc w:val="both"/>
        <w:rPr>
          <w:rFonts w:ascii="Georgia" w:hAnsi="Georgia" w:cs="Arial"/>
        </w:rPr>
      </w:pPr>
      <w:r>
        <w:rPr>
          <w:rFonts w:ascii="Georgia" w:hAnsi="Georgia" w:cs="Arial"/>
        </w:rPr>
        <w:t xml:space="preserve">Founded in 1975, The Second Cup Ltd. </w:t>
      </w:r>
      <w:r w:rsidR="0072381C">
        <w:rPr>
          <w:rFonts w:ascii="Georgia" w:hAnsi="Georgia" w:cs="Arial"/>
        </w:rPr>
        <w:t>i</w:t>
      </w:r>
      <w:r>
        <w:rPr>
          <w:rFonts w:ascii="Georgia" w:hAnsi="Georgia" w:cs="Arial"/>
        </w:rPr>
        <w:t>s a Canadian specialty coffee retailer operating over 325 franchised</w:t>
      </w:r>
      <w:r w:rsidR="00D869EF">
        <w:rPr>
          <w:rFonts w:ascii="Georgia" w:hAnsi="Georgia" w:cs="Arial"/>
        </w:rPr>
        <w:t xml:space="preserve"> and company owned cafes.  The C</w:t>
      </w:r>
      <w:r>
        <w:rPr>
          <w:rFonts w:ascii="Georgia" w:hAnsi="Georgia" w:cs="Arial"/>
        </w:rPr>
        <w:t>ompany’s vision is to be the coffee brand most passionately committed to quality and innovation.</w:t>
      </w:r>
      <w:r w:rsidR="00D869EF">
        <w:rPr>
          <w:rFonts w:ascii="Georgia" w:hAnsi="Georgia" w:cs="Arial"/>
        </w:rPr>
        <w:t xml:space="preserve">  The new coffee franchisor concept opened December 2014 and celebrates the reimaging of an iconic Canadian brand.  Committed to our coffee passion and core values of superior quality, optimism, collaboration, creativity and community, this unique coffee franchisor marks a new beginning brand focus on the individual customer experience.</w:t>
      </w:r>
      <w:r w:rsidR="00914A30">
        <w:rPr>
          <w:rFonts w:ascii="Georgia" w:hAnsi="Georgia" w:cs="Arial"/>
        </w:rPr>
        <w:t xml:space="preserve">  </w:t>
      </w:r>
      <w:bookmarkStart w:id="0" w:name="_GoBack"/>
      <w:bookmarkEnd w:id="0"/>
    </w:p>
    <w:p w14:paraId="7B86FE6C" w14:textId="77777777" w:rsidR="00D869EF" w:rsidRDefault="00D869EF" w:rsidP="00914A30">
      <w:pPr>
        <w:spacing w:line="276" w:lineRule="auto"/>
        <w:jc w:val="both"/>
        <w:rPr>
          <w:rFonts w:ascii="Georgia" w:hAnsi="Georgia" w:cs="Arial"/>
        </w:rPr>
      </w:pPr>
    </w:p>
    <w:p w14:paraId="0CDB5CD1" w14:textId="691D5776" w:rsidR="00D869EF" w:rsidRPr="00D869EF" w:rsidRDefault="00D869EF" w:rsidP="00914A30">
      <w:pPr>
        <w:widowControl w:val="0"/>
        <w:autoSpaceDE w:val="0"/>
        <w:autoSpaceDN w:val="0"/>
        <w:adjustRightInd w:val="0"/>
        <w:jc w:val="both"/>
        <w:rPr>
          <w:rFonts w:ascii="Georgia" w:hAnsi="Georgia" w:cs="Helvetica Neue"/>
          <w:color w:val="262626"/>
        </w:rPr>
      </w:pPr>
      <w:r w:rsidRPr="00D869EF">
        <w:rPr>
          <w:rFonts w:ascii="Georgia" w:hAnsi="Georgia" w:cs="Arial"/>
        </w:rPr>
        <w:t xml:space="preserve">Our employees enjoy a dynamic, fast </w:t>
      </w:r>
      <w:r w:rsidRPr="00D869EF">
        <w:rPr>
          <w:rFonts w:ascii="Georgia" w:hAnsi="Georgia" w:cs="Helvetica Neue"/>
          <w:color w:val="262626"/>
        </w:rPr>
        <w:t>paced, entrepreneurial work environment, and</w:t>
      </w:r>
      <w:r>
        <w:rPr>
          <w:rFonts w:ascii="Georgia" w:hAnsi="Georgia" w:cs="Helvetica Neue"/>
          <w:color w:val="262626"/>
        </w:rPr>
        <w:t xml:space="preserve"> appreciate the hono</w:t>
      </w:r>
      <w:r w:rsidRPr="00D869EF">
        <w:rPr>
          <w:rFonts w:ascii="Georgia" w:hAnsi="Georgia" w:cs="Helvetica Neue"/>
          <w:color w:val="262626"/>
        </w:rPr>
        <w:t>r and challenge of working for Canada’s largest specialty coffee franchisor.   We are looking for new team members who are as highly motivated and deeply passionate about Second Cup’s future as we are.  Join an inspiring and world class team and take advantage of this rare opportunity to be involved in the success of Second Cup’s new transformation!  </w:t>
      </w:r>
    </w:p>
    <w:p w14:paraId="56846F9A" w14:textId="77777777" w:rsidR="00D869EF" w:rsidRPr="00D869EF" w:rsidRDefault="00D869EF" w:rsidP="00914A30">
      <w:pPr>
        <w:widowControl w:val="0"/>
        <w:autoSpaceDE w:val="0"/>
        <w:autoSpaceDN w:val="0"/>
        <w:adjustRightInd w:val="0"/>
        <w:jc w:val="both"/>
        <w:rPr>
          <w:rFonts w:ascii="Georgia" w:hAnsi="Georgia" w:cs="Helvetica Neue"/>
          <w:color w:val="262626"/>
        </w:rPr>
      </w:pPr>
      <w:r w:rsidRPr="00D869EF">
        <w:rPr>
          <w:rFonts w:ascii="Georgia" w:hAnsi="Georgia" w:cs="Helvetica Neue"/>
          <w:color w:val="262626"/>
        </w:rPr>
        <w:t>For more information, please visit </w:t>
      </w:r>
      <w:hyperlink r:id="rId8" w:history="1">
        <w:r w:rsidRPr="00D869EF">
          <w:rPr>
            <w:rFonts w:ascii="Georgia" w:hAnsi="Georgia" w:cs="Helvetica Neue"/>
            <w:color w:val="262626"/>
            <w:u w:val="single"/>
          </w:rPr>
          <w:t>www.secondcup.com</w:t>
        </w:r>
      </w:hyperlink>
      <w:r w:rsidRPr="00D869EF">
        <w:rPr>
          <w:rFonts w:ascii="Georgia" w:hAnsi="Georgia" w:cs="Helvetica Neue"/>
          <w:color w:val="262626"/>
        </w:rPr>
        <w:t>  or find the company on Facebook, Twitter and Instagram.</w:t>
      </w:r>
    </w:p>
    <w:p w14:paraId="73155158" w14:textId="5EAF27C3" w:rsidR="00D869EF" w:rsidRPr="00D869EF" w:rsidRDefault="00D869EF" w:rsidP="00914A30">
      <w:pPr>
        <w:spacing w:line="276" w:lineRule="auto"/>
        <w:jc w:val="both"/>
        <w:rPr>
          <w:rFonts w:ascii="Georgia" w:hAnsi="Georgia" w:cs="Arial"/>
        </w:rPr>
      </w:pPr>
    </w:p>
    <w:p w14:paraId="2CD20B76" w14:textId="77777777" w:rsidR="0081451E" w:rsidRPr="0081451E" w:rsidRDefault="0081451E" w:rsidP="007A5F30">
      <w:pPr>
        <w:spacing w:line="276" w:lineRule="auto"/>
        <w:jc w:val="both"/>
        <w:rPr>
          <w:rFonts w:ascii="Verdana" w:hAnsi="Verdana" w:cs="Arial"/>
          <w:sz w:val="20"/>
          <w:szCs w:val="20"/>
        </w:rPr>
      </w:pPr>
    </w:p>
    <w:p w14:paraId="110E7BF2" w14:textId="77777777" w:rsidR="0081451E" w:rsidRPr="0081451E" w:rsidRDefault="0081451E" w:rsidP="007A5F30">
      <w:pPr>
        <w:spacing w:line="276" w:lineRule="auto"/>
        <w:jc w:val="both"/>
        <w:rPr>
          <w:rFonts w:ascii="Verdana" w:hAnsi="Verdana" w:cs="Arial"/>
          <w:color w:val="C00000"/>
          <w:sz w:val="20"/>
          <w:szCs w:val="20"/>
        </w:rPr>
      </w:pPr>
    </w:p>
    <w:p w14:paraId="4752B616" w14:textId="77777777" w:rsidR="00B15837" w:rsidRPr="00B15837" w:rsidRDefault="007A5F30" w:rsidP="00B15837">
      <w:pPr>
        <w:spacing w:line="276" w:lineRule="auto"/>
        <w:jc w:val="both"/>
        <w:rPr>
          <w:rFonts w:ascii="Verdana" w:hAnsi="Verdana" w:cs="Arial"/>
          <w:b/>
          <w:color w:val="C00000"/>
          <w:sz w:val="20"/>
          <w:szCs w:val="20"/>
        </w:rPr>
      </w:pPr>
      <w:r w:rsidRPr="00B15837">
        <w:rPr>
          <w:rFonts w:ascii="Verdana" w:hAnsi="Verdana" w:cs="Arial"/>
          <w:b/>
          <w:color w:val="C00000"/>
          <w:sz w:val="20"/>
          <w:szCs w:val="20"/>
        </w:rPr>
        <w:t>POSITION SUMMARY</w:t>
      </w:r>
    </w:p>
    <w:sdt>
      <w:sdtPr>
        <w:rPr>
          <w:bCs/>
          <w:i/>
          <w:iCs/>
          <w:lang w:val="en-GB"/>
        </w:rPr>
        <w:id w:val="170852472"/>
        <w:placeholder>
          <w:docPart w:val="75022B9FBFC54FAC901CB95CBE955731"/>
        </w:placeholder>
      </w:sdtPr>
      <w:sdtEndPr>
        <w:rPr>
          <w:bCs w:val="0"/>
          <w:i w:val="0"/>
          <w:iCs w:val="0"/>
          <w:lang w:val="en-US"/>
        </w:rPr>
      </w:sdtEndPr>
      <w:sdtContent>
        <w:sdt>
          <w:sdtPr>
            <w:rPr>
              <w:lang w:val="en-GB"/>
            </w:rPr>
            <w:id w:val="2126652309"/>
            <w:placeholder>
              <w:docPart w:val="3333DEB8764A459FB8EE9754E90B5D51"/>
            </w:placeholder>
          </w:sdtPr>
          <w:sdtEndPr/>
          <w:sdtContent>
            <w:p w14:paraId="4B205810" w14:textId="77777777" w:rsidR="001C6FD4" w:rsidRPr="001C6FD4" w:rsidRDefault="001C6FD4" w:rsidP="001C6FD4">
              <w:pPr>
                <w:spacing w:after="160" w:line="288" w:lineRule="auto"/>
                <w:rPr>
                  <w:lang w:val="en-GB"/>
                </w:rPr>
              </w:pPr>
            </w:p>
            <w:p w14:paraId="32DF3122" w14:textId="77777777" w:rsidR="001C6FD4" w:rsidRPr="001C6FD4" w:rsidRDefault="00721A55" w:rsidP="001C6FD4">
              <w:pPr>
                <w:pStyle w:val="ListParagraph"/>
                <w:numPr>
                  <w:ilvl w:val="0"/>
                  <w:numId w:val="13"/>
                </w:numPr>
                <w:spacing w:after="160" w:line="288" w:lineRule="auto"/>
                <w:rPr>
                  <w:lang w:val="en-GB"/>
                </w:rPr>
              </w:pPr>
              <w:r>
                <w:rPr>
                  <w:rFonts w:ascii="Verdana" w:eastAsia="Calibri" w:hAnsi="Verdana"/>
                  <w:sz w:val="20"/>
                  <w:szCs w:val="20"/>
                  <w:lang w:val="en-GB"/>
                </w:rPr>
                <w:t>Source &amp;</w:t>
              </w:r>
              <w:r w:rsidR="001C6FD4" w:rsidRPr="001C6FD4">
                <w:rPr>
                  <w:rFonts w:ascii="Verdana" w:eastAsia="Calibri" w:hAnsi="Verdana"/>
                  <w:sz w:val="20"/>
                  <w:szCs w:val="20"/>
                  <w:lang w:val="en-GB"/>
                </w:rPr>
                <w:t xml:space="preserve"> vet and place highly qualified candidates </w:t>
              </w:r>
              <w:r>
                <w:rPr>
                  <w:rFonts w:ascii="Verdana" w:eastAsia="Calibri" w:hAnsi="Verdana"/>
                  <w:sz w:val="20"/>
                  <w:szCs w:val="20"/>
                  <w:lang w:val="en-GB"/>
                </w:rPr>
                <w:t>for</w:t>
              </w:r>
              <w:r w:rsidR="001C6FD4" w:rsidRPr="001C6FD4">
                <w:rPr>
                  <w:rFonts w:ascii="Verdana" w:eastAsia="Calibri" w:hAnsi="Verdana"/>
                  <w:sz w:val="20"/>
                  <w:szCs w:val="20"/>
                  <w:lang w:val="en-GB"/>
                </w:rPr>
                <w:t xml:space="preserve"> new and existing Cafés.</w:t>
              </w:r>
            </w:p>
            <w:p w14:paraId="376CBE98" w14:textId="77777777" w:rsidR="001C6FD4" w:rsidRDefault="001C6FD4" w:rsidP="007D6DED">
              <w:pPr>
                <w:pStyle w:val="ListParagraph"/>
                <w:numPr>
                  <w:ilvl w:val="0"/>
                  <w:numId w:val="13"/>
                </w:numPr>
                <w:spacing w:after="160" w:line="288" w:lineRule="auto"/>
                <w:rPr>
                  <w:rFonts w:ascii="Verdana" w:eastAsia="Calibri" w:hAnsi="Verdana"/>
                  <w:sz w:val="20"/>
                  <w:szCs w:val="20"/>
                  <w:lang w:val="en-GB"/>
                </w:rPr>
              </w:pPr>
              <w:r>
                <w:rPr>
                  <w:rFonts w:ascii="Verdana" w:eastAsia="Calibri" w:hAnsi="Verdana"/>
                  <w:sz w:val="20"/>
                  <w:szCs w:val="20"/>
                  <w:lang w:val="en-GB"/>
                </w:rPr>
                <w:t>Utilize recruiting tools, marketing and industry contacts to build pipeline of qualified candidates in target markets.</w:t>
              </w:r>
            </w:p>
            <w:p w14:paraId="61D88D81" w14:textId="77777777" w:rsidR="00FC02E5" w:rsidRPr="00FC02E5" w:rsidRDefault="00721A55" w:rsidP="00FC02E5">
              <w:pPr>
                <w:pStyle w:val="ListParagraph"/>
                <w:numPr>
                  <w:ilvl w:val="0"/>
                  <w:numId w:val="13"/>
                </w:numPr>
                <w:spacing w:after="160" w:line="288" w:lineRule="auto"/>
                <w:rPr>
                  <w:rFonts w:ascii="Verdana" w:eastAsia="Calibri" w:hAnsi="Verdana"/>
                  <w:sz w:val="20"/>
                  <w:szCs w:val="20"/>
                  <w:lang w:val="en-GB"/>
                </w:rPr>
              </w:pPr>
              <w:r>
                <w:rPr>
                  <w:rFonts w:ascii="Verdana" w:eastAsia="Calibri" w:hAnsi="Verdana"/>
                  <w:sz w:val="20"/>
                  <w:szCs w:val="20"/>
                  <w:lang w:val="en-GB"/>
                </w:rPr>
                <w:t>Manage</w:t>
              </w:r>
              <w:r w:rsidR="001C6FD4">
                <w:rPr>
                  <w:rFonts w:ascii="Verdana" w:eastAsia="Calibri" w:hAnsi="Verdana"/>
                  <w:sz w:val="20"/>
                  <w:szCs w:val="20"/>
                  <w:lang w:val="en-GB"/>
                </w:rPr>
                <w:t xml:space="preserve"> the lead flow of prospect franchise candidates – including pre-screening and </w:t>
              </w:r>
              <w:r>
                <w:rPr>
                  <w:rFonts w:ascii="Verdana" w:eastAsia="Calibri" w:hAnsi="Verdana"/>
                  <w:sz w:val="20"/>
                  <w:szCs w:val="20"/>
                  <w:lang w:val="en-GB"/>
                </w:rPr>
                <w:t xml:space="preserve">initial </w:t>
              </w:r>
              <w:r w:rsidR="001C6FD4">
                <w:rPr>
                  <w:rFonts w:ascii="Verdana" w:eastAsia="Calibri" w:hAnsi="Verdana"/>
                  <w:sz w:val="20"/>
                  <w:szCs w:val="20"/>
                  <w:lang w:val="en-GB"/>
                </w:rPr>
                <w:t xml:space="preserve">interviews </w:t>
              </w:r>
            </w:p>
            <w:p w14:paraId="4BB98839" w14:textId="77777777" w:rsidR="00EE15DA" w:rsidRDefault="00EE15DA" w:rsidP="00EE15DA">
              <w:pPr>
                <w:pStyle w:val="ListParagraph"/>
                <w:numPr>
                  <w:ilvl w:val="0"/>
                  <w:numId w:val="13"/>
                </w:numPr>
                <w:spacing w:after="160" w:line="288" w:lineRule="auto"/>
                <w:rPr>
                  <w:rFonts w:ascii="Verdana" w:eastAsia="Calibri" w:hAnsi="Verdana"/>
                  <w:sz w:val="20"/>
                  <w:szCs w:val="20"/>
                  <w:lang w:val="en-GB"/>
                </w:rPr>
              </w:pPr>
              <w:r w:rsidRPr="00EE15DA">
                <w:rPr>
                  <w:rFonts w:ascii="Verdana" w:eastAsia="Calibri" w:hAnsi="Verdana"/>
                  <w:sz w:val="20"/>
                  <w:szCs w:val="20"/>
                  <w:lang w:val="en-GB"/>
                </w:rPr>
                <w:t>Liaison with all</w:t>
              </w:r>
              <w:r w:rsidR="001C6FD4">
                <w:rPr>
                  <w:rFonts w:ascii="Verdana" w:eastAsia="Calibri" w:hAnsi="Verdana"/>
                  <w:sz w:val="20"/>
                  <w:szCs w:val="20"/>
                  <w:lang w:val="en-GB"/>
                </w:rPr>
                <w:t xml:space="preserve"> necessary</w:t>
              </w:r>
              <w:r w:rsidRPr="00EE15DA">
                <w:rPr>
                  <w:rFonts w:ascii="Verdana" w:eastAsia="Calibri" w:hAnsi="Verdana"/>
                  <w:sz w:val="20"/>
                  <w:szCs w:val="20"/>
                  <w:lang w:val="en-GB"/>
                </w:rPr>
                <w:t xml:space="preserve"> departments and Franchise Partners during the</w:t>
              </w:r>
              <w:r w:rsidR="001C6FD4">
                <w:rPr>
                  <w:rFonts w:ascii="Verdana" w:eastAsia="Calibri" w:hAnsi="Verdana"/>
                  <w:sz w:val="20"/>
                  <w:szCs w:val="20"/>
                  <w:lang w:val="en-GB"/>
                </w:rPr>
                <w:t xml:space="preserve"> sales, disclosure and</w:t>
              </w:r>
              <w:r w:rsidRPr="00EE15DA">
                <w:rPr>
                  <w:rFonts w:ascii="Verdana" w:eastAsia="Calibri" w:hAnsi="Verdana"/>
                  <w:sz w:val="20"/>
                  <w:szCs w:val="20"/>
                  <w:lang w:val="en-GB"/>
                </w:rPr>
                <w:t xml:space="preserve"> franchise agreeme</w:t>
              </w:r>
              <w:r w:rsidR="007826BB">
                <w:rPr>
                  <w:rFonts w:ascii="Verdana" w:eastAsia="Calibri" w:hAnsi="Verdana"/>
                  <w:sz w:val="20"/>
                  <w:szCs w:val="20"/>
                  <w:lang w:val="en-GB"/>
                </w:rPr>
                <w:t>nt processes</w:t>
              </w:r>
              <w:r w:rsidR="001C6FD4">
                <w:rPr>
                  <w:rFonts w:ascii="Verdana" w:eastAsia="Calibri" w:hAnsi="Verdana"/>
                  <w:sz w:val="20"/>
                  <w:szCs w:val="20"/>
                  <w:lang w:val="en-GB"/>
                </w:rPr>
                <w:t>.</w:t>
              </w:r>
            </w:p>
            <w:p w14:paraId="27ABBDF0" w14:textId="77777777" w:rsidR="007826BB" w:rsidRPr="007826BB" w:rsidRDefault="00EE15DA" w:rsidP="007826BB">
              <w:pPr>
                <w:pStyle w:val="ListParagraph"/>
                <w:numPr>
                  <w:ilvl w:val="0"/>
                  <w:numId w:val="13"/>
                </w:numPr>
                <w:spacing w:after="160" w:line="288" w:lineRule="auto"/>
                <w:rPr>
                  <w:rFonts w:ascii="Verdana" w:eastAsia="Calibri" w:hAnsi="Verdana"/>
                  <w:sz w:val="20"/>
                  <w:szCs w:val="20"/>
                  <w:lang w:val="en-GB"/>
                </w:rPr>
              </w:pPr>
              <w:r w:rsidRPr="00EE15DA">
                <w:rPr>
                  <w:rFonts w:ascii="Verdana" w:eastAsia="Calibri" w:hAnsi="Verdana"/>
                  <w:sz w:val="20"/>
                  <w:szCs w:val="20"/>
                  <w:lang w:val="en-GB"/>
                </w:rPr>
                <w:t>Collect necessary legal documents from</w:t>
              </w:r>
              <w:r w:rsidR="007826BB">
                <w:rPr>
                  <w:rFonts w:ascii="Verdana" w:eastAsia="Calibri" w:hAnsi="Verdana"/>
                  <w:sz w:val="20"/>
                  <w:szCs w:val="20"/>
                  <w:lang w:val="en-GB"/>
                </w:rPr>
                <w:t xml:space="preserve"> Franchise Partners and provide</w:t>
              </w:r>
              <w:r w:rsidRPr="00EE15DA">
                <w:rPr>
                  <w:rFonts w:ascii="Verdana" w:eastAsia="Calibri" w:hAnsi="Verdana"/>
                  <w:sz w:val="20"/>
                  <w:szCs w:val="20"/>
                  <w:lang w:val="en-GB"/>
                </w:rPr>
                <w:t xml:space="preserve"> instructions to Legal for t</w:t>
              </w:r>
              <w:r w:rsidR="007826BB">
                <w:rPr>
                  <w:rFonts w:ascii="Verdana" w:eastAsia="Calibri" w:hAnsi="Verdana"/>
                  <w:sz w:val="20"/>
                  <w:szCs w:val="20"/>
                  <w:lang w:val="en-GB"/>
                </w:rPr>
                <w:t>he preparation of agreements</w:t>
              </w:r>
              <w:r w:rsidR="001C6FD4">
                <w:rPr>
                  <w:rFonts w:ascii="Verdana" w:eastAsia="Calibri" w:hAnsi="Verdana"/>
                  <w:sz w:val="20"/>
                  <w:szCs w:val="20"/>
                  <w:lang w:val="en-GB"/>
                </w:rPr>
                <w:t>.</w:t>
              </w:r>
            </w:p>
            <w:p w14:paraId="02A261C1" w14:textId="77777777" w:rsidR="00EE15DA" w:rsidRDefault="00EE15DA" w:rsidP="00EE15DA">
              <w:pPr>
                <w:pStyle w:val="ListParagraph"/>
                <w:numPr>
                  <w:ilvl w:val="0"/>
                  <w:numId w:val="13"/>
                </w:numPr>
                <w:spacing w:after="160" w:line="288" w:lineRule="auto"/>
                <w:rPr>
                  <w:rFonts w:ascii="Verdana" w:eastAsia="Calibri" w:hAnsi="Verdana"/>
                  <w:sz w:val="20"/>
                  <w:szCs w:val="20"/>
                  <w:lang w:val="en-GB"/>
                </w:rPr>
              </w:pPr>
              <w:r w:rsidRPr="00EE15DA">
                <w:rPr>
                  <w:rFonts w:ascii="Verdana" w:eastAsia="Calibri" w:hAnsi="Verdana"/>
                  <w:sz w:val="20"/>
                  <w:szCs w:val="20"/>
                  <w:lang w:val="en-GB"/>
                </w:rPr>
                <w:t>Maintain</w:t>
              </w:r>
              <w:r w:rsidR="00721A55">
                <w:rPr>
                  <w:rFonts w:ascii="Verdana" w:eastAsia="Calibri" w:hAnsi="Verdana"/>
                  <w:sz w:val="20"/>
                  <w:szCs w:val="20"/>
                  <w:lang w:val="en-GB"/>
                </w:rPr>
                <w:t xml:space="preserve"> lead generation computer system</w:t>
              </w:r>
            </w:p>
            <w:p w14:paraId="2A8CDA1E" w14:textId="77777777" w:rsidR="001C6FD4" w:rsidRDefault="00FC02E5" w:rsidP="001C6FD4">
              <w:pPr>
                <w:pStyle w:val="ListParagraph"/>
                <w:numPr>
                  <w:ilvl w:val="0"/>
                  <w:numId w:val="13"/>
                </w:numPr>
                <w:spacing w:after="160" w:line="288" w:lineRule="auto"/>
                <w:rPr>
                  <w:rFonts w:ascii="Verdana" w:eastAsia="Calibri" w:hAnsi="Verdana"/>
                  <w:sz w:val="20"/>
                  <w:szCs w:val="20"/>
                  <w:lang w:val="en-GB"/>
                </w:rPr>
              </w:pPr>
              <w:r>
                <w:rPr>
                  <w:rFonts w:ascii="Verdana" w:eastAsia="Calibri" w:hAnsi="Verdana"/>
                  <w:sz w:val="20"/>
                  <w:szCs w:val="20"/>
                  <w:lang w:val="en-GB"/>
                </w:rPr>
                <w:lastRenderedPageBreak/>
                <w:t>Coordinate and a</w:t>
              </w:r>
              <w:r w:rsidR="001C6FD4">
                <w:rPr>
                  <w:rFonts w:ascii="Verdana" w:eastAsia="Calibri" w:hAnsi="Verdana"/>
                  <w:sz w:val="20"/>
                  <w:szCs w:val="20"/>
                  <w:lang w:val="en-GB"/>
                </w:rPr>
                <w:t>ttend franchise and other industry tradeshows and provide presentations to franchise candidates.</w:t>
              </w:r>
            </w:p>
            <w:p w14:paraId="789882CB" w14:textId="77777777" w:rsidR="00FC02E5" w:rsidRPr="001C6FD4" w:rsidRDefault="00FC02E5" w:rsidP="001C6FD4">
              <w:pPr>
                <w:pStyle w:val="ListParagraph"/>
                <w:numPr>
                  <w:ilvl w:val="0"/>
                  <w:numId w:val="13"/>
                </w:numPr>
                <w:spacing w:after="160" w:line="288" w:lineRule="auto"/>
                <w:rPr>
                  <w:rFonts w:ascii="Verdana" w:eastAsia="Calibri" w:hAnsi="Verdana"/>
                  <w:sz w:val="20"/>
                  <w:szCs w:val="20"/>
                  <w:lang w:val="en-GB"/>
                </w:rPr>
              </w:pPr>
              <w:r>
                <w:rPr>
                  <w:rFonts w:ascii="Verdana" w:eastAsia="Calibri" w:hAnsi="Verdana"/>
                  <w:sz w:val="20"/>
                  <w:szCs w:val="20"/>
                  <w:lang w:val="en-GB"/>
                </w:rPr>
                <w:t>Coordinate franchise advertising and lead generation activities, including social media strategy.</w:t>
              </w:r>
            </w:p>
            <w:p w14:paraId="0DDEAB0C" w14:textId="77777777" w:rsidR="001C6FD4" w:rsidRDefault="001C6FD4" w:rsidP="007826BB">
              <w:pPr>
                <w:pStyle w:val="ListParagraph"/>
                <w:numPr>
                  <w:ilvl w:val="0"/>
                  <w:numId w:val="13"/>
                </w:numPr>
                <w:spacing w:after="160" w:line="288" w:lineRule="auto"/>
                <w:rPr>
                  <w:rFonts w:ascii="Verdana" w:eastAsia="Calibri" w:hAnsi="Verdana"/>
                  <w:sz w:val="20"/>
                  <w:szCs w:val="20"/>
                  <w:lang w:val="en-GB"/>
                </w:rPr>
              </w:pPr>
              <w:r>
                <w:rPr>
                  <w:rFonts w:ascii="Verdana" w:eastAsia="Calibri" w:hAnsi="Verdana"/>
                  <w:sz w:val="20"/>
                  <w:szCs w:val="20"/>
                  <w:lang w:val="en-GB"/>
                </w:rPr>
                <w:t>Keep current and updated on relevant Canadian disclosure laws and other industry news.</w:t>
              </w:r>
            </w:p>
            <w:p w14:paraId="3254A43B" w14:textId="77777777" w:rsidR="00B15837" w:rsidRPr="007826BB" w:rsidRDefault="001C6FD4" w:rsidP="007826BB">
              <w:pPr>
                <w:pStyle w:val="ListParagraph"/>
                <w:numPr>
                  <w:ilvl w:val="0"/>
                  <w:numId w:val="13"/>
                </w:numPr>
                <w:spacing w:after="160" w:line="288" w:lineRule="auto"/>
                <w:rPr>
                  <w:rFonts w:ascii="Verdana" w:eastAsia="Calibri" w:hAnsi="Verdana"/>
                  <w:sz w:val="20"/>
                  <w:szCs w:val="20"/>
                  <w:lang w:val="en-GB"/>
                </w:rPr>
              </w:pPr>
              <w:r>
                <w:rPr>
                  <w:rFonts w:ascii="Verdana" w:eastAsia="Calibri" w:hAnsi="Verdana"/>
                  <w:sz w:val="20"/>
                  <w:szCs w:val="20"/>
                  <w:lang w:val="en-GB"/>
                </w:rPr>
                <w:t>Other duties and tasks that may be required from time to time.</w:t>
              </w:r>
            </w:p>
          </w:sdtContent>
        </w:sdt>
      </w:sdtContent>
    </w:sdt>
    <w:p w14:paraId="742D401A" w14:textId="77777777" w:rsidR="00B15837" w:rsidRPr="00EE15DA" w:rsidRDefault="00B15837" w:rsidP="00B15837">
      <w:pPr>
        <w:pStyle w:val="Heading2"/>
        <w:spacing w:before="0" w:line="276" w:lineRule="auto"/>
        <w:rPr>
          <w:rFonts w:ascii="Verdana" w:eastAsia="Calibri" w:hAnsi="Verdana" w:cs="Arial"/>
          <w:b w:val="0"/>
          <w:bCs w:val="0"/>
          <w:color w:val="C00000"/>
          <w:sz w:val="20"/>
          <w:szCs w:val="20"/>
        </w:rPr>
      </w:pPr>
    </w:p>
    <w:p w14:paraId="07010907" w14:textId="77777777" w:rsidR="00B15837" w:rsidRPr="00EE15DA" w:rsidRDefault="00B15837" w:rsidP="00B15837">
      <w:pPr>
        <w:spacing w:line="276" w:lineRule="auto"/>
        <w:jc w:val="both"/>
        <w:rPr>
          <w:rFonts w:ascii="Verdana" w:hAnsi="Verdana" w:cs="Arial"/>
          <w:b/>
          <w:color w:val="C00000"/>
          <w:sz w:val="20"/>
          <w:szCs w:val="20"/>
        </w:rPr>
      </w:pPr>
      <w:r w:rsidRPr="00EE15DA">
        <w:rPr>
          <w:rFonts w:ascii="Verdana" w:hAnsi="Verdana" w:cs="Arial"/>
          <w:b/>
          <w:color w:val="C00000"/>
          <w:sz w:val="20"/>
          <w:szCs w:val="20"/>
        </w:rPr>
        <w:t>KNOWLEDGE AND EXPERIENCE</w:t>
      </w:r>
    </w:p>
    <w:sdt>
      <w:sdtPr>
        <w:rPr>
          <w:rFonts w:ascii="Verdana" w:hAnsi="Verdana" w:cs="Arial"/>
          <w:sz w:val="20"/>
          <w:szCs w:val="20"/>
        </w:rPr>
        <w:id w:val="872042932"/>
        <w:placeholder>
          <w:docPart w:val="75022B9FBFC54FAC901CB95CBE955731"/>
        </w:placeholder>
      </w:sdtPr>
      <w:sdtEndPr>
        <w:rPr>
          <w:rFonts w:ascii="Cambria" w:hAnsi="Cambria" w:cs="Times New Roman"/>
          <w:sz w:val="24"/>
          <w:szCs w:val="24"/>
        </w:rPr>
      </w:sdtEndPr>
      <w:sdtContent>
        <w:sdt>
          <w:sdtPr>
            <w:rPr>
              <w:rFonts w:ascii="Verdana" w:eastAsia="Calibri" w:hAnsi="Verdana" w:cs="Arial"/>
              <w:sz w:val="20"/>
              <w:szCs w:val="20"/>
              <w:lang w:val="en-GB"/>
            </w:rPr>
            <w:id w:val="874888780"/>
            <w:placeholder>
              <w:docPart w:val="9351B32F34D545F097D8DA0D69A82CD9"/>
            </w:placeholder>
          </w:sdtPr>
          <w:sdtEndPr>
            <w:rPr>
              <w:rFonts w:ascii="Cambria" w:eastAsia="Cambria" w:hAnsi="Cambria" w:cs="Times New Roman"/>
              <w:sz w:val="24"/>
              <w:szCs w:val="24"/>
              <w:lang w:val="en-US"/>
            </w:rPr>
          </w:sdtEndPr>
          <w:sdtContent>
            <w:sdt>
              <w:sdtPr>
                <w:rPr>
                  <w:rFonts w:ascii="Georgia" w:eastAsia="Calibri" w:hAnsi="Georgia" w:cs="Arial"/>
                  <w:sz w:val="20"/>
                  <w:szCs w:val="20"/>
                  <w:lang w:val="en-GB"/>
                </w:rPr>
                <w:id w:val="902256755"/>
                <w:placeholder>
                  <w:docPart w:val="709E1E96DF46473EB8878A9D7D0803DC"/>
                </w:placeholder>
              </w:sdtPr>
              <w:sdtEndPr>
                <w:rPr>
                  <w:rFonts w:ascii="Cambria" w:hAnsi="Cambria" w:cs="Times New Roman"/>
                  <w:sz w:val="22"/>
                  <w:szCs w:val="22"/>
                </w:rPr>
              </w:sdtEndPr>
              <w:sdtContent>
                <w:p w14:paraId="4DC41474" w14:textId="77777777" w:rsidR="00EE15DA" w:rsidRPr="001C6FD4" w:rsidRDefault="00EE15DA" w:rsidP="00E26A99">
                  <w:pPr>
                    <w:numPr>
                      <w:ilvl w:val="0"/>
                      <w:numId w:val="14"/>
                    </w:numPr>
                    <w:tabs>
                      <w:tab w:val="left" w:pos="720"/>
                    </w:tabs>
                    <w:suppressAutoHyphens/>
                    <w:rPr>
                      <w:rFonts w:ascii="Verdana" w:hAnsi="Verdana"/>
                      <w:bCs/>
                      <w:iCs/>
                      <w:sz w:val="20"/>
                      <w:szCs w:val="20"/>
                    </w:rPr>
                  </w:pPr>
                  <w:r w:rsidRPr="001C6FD4">
                    <w:rPr>
                      <w:rFonts w:ascii="Verdana" w:hAnsi="Verdana"/>
                      <w:bCs/>
                      <w:iCs/>
                      <w:sz w:val="20"/>
                      <w:szCs w:val="20"/>
                    </w:rPr>
                    <w:t xml:space="preserve">Minimum of </w:t>
                  </w:r>
                  <w:r w:rsidR="00721A55">
                    <w:rPr>
                      <w:rFonts w:ascii="Verdana" w:hAnsi="Verdana"/>
                      <w:bCs/>
                      <w:iCs/>
                      <w:sz w:val="20"/>
                      <w:szCs w:val="20"/>
                    </w:rPr>
                    <w:t>3</w:t>
                  </w:r>
                  <w:r w:rsidRPr="001C6FD4">
                    <w:rPr>
                      <w:rFonts w:ascii="Verdana" w:hAnsi="Verdana"/>
                      <w:bCs/>
                      <w:iCs/>
                      <w:sz w:val="20"/>
                      <w:szCs w:val="20"/>
                    </w:rPr>
                    <w:t xml:space="preserve"> years rele</w:t>
                  </w:r>
                  <w:r w:rsidR="001C6FD4">
                    <w:rPr>
                      <w:rFonts w:ascii="Verdana" w:hAnsi="Verdana"/>
                      <w:bCs/>
                      <w:iCs/>
                      <w:sz w:val="20"/>
                      <w:szCs w:val="20"/>
                    </w:rPr>
                    <w:t xml:space="preserve">vant experience in a </w:t>
                  </w:r>
                  <w:r w:rsidR="00721A55">
                    <w:rPr>
                      <w:rFonts w:ascii="Verdana" w:hAnsi="Verdana"/>
                      <w:bCs/>
                      <w:iCs/>
                      <w:sz w:val="20"/>
                      <w:szCs w:val="20"/>
                    </w:rPr>
                    <w:t>marketing or</w:t>
                  </w:r>
                  <w:r w:rsidR="001C6FD4">
                    <w:rPr>
                      <w:rFonts w:ascii="Verdana" w:hAnsi="Verdana"/>
                      <w:bCs/>
                      <w:iCs/>
                      <w:sz w:val="20"/>
                      <w:szCs w:val="20"/>
                    </w:rPr>
                    <w:t xml:space="preserve"> sales/recruiting</w:t>
                  </w:r>
                  <w:r w:rsidR="00721A55">
                    <w:rPr>
                      <w:rFonts w:ascii="Verdana" w:hAnsi="Verdana"/>
                      <w:bCs/>
                      <w:iCs/>
                      <w:sz w:val="20"/>
                      <w:szCs w:val="20"/>
                    </w:rPr>
                    <w:t xml:space="preserve"> role preferably in the franchise industry</w:t>
                  </w:r>
                  <w:r w:rsidR="001C6FD4">
                    <w:rPr>
                      <w:rFonts w:ascii="Verdana" w:hAnsi="Verdana"/>
                      <w:bCs/>
                      <w:iCs/>
                      <w:sz w:val="20"/>
                      <w:szCs w:val="20"/>
                    </w:rPr>
                    <w:t>.</w:t>
                  </w:r>
                </w:p>
                <w:p w14:paraId="765187D8" w14:textId="77777777" w:rsidR="00EE15DA" w:rsidRPr="00EE15DA" w:rsidRDefault="00EE15DA" w:rsidP="00EE15DA">
                  <w:pPr>
                    <w:numPr>
                      <w:ilvl w:val="0"/>
                      <w:numId w:val="14"/>
                    </w:numPr>
                    <w:tabs>
                      <w:tab w:val="left" w:pos="720"/>
                    </w:tabs>
                    <w:suppressAutoHyphens/>
                    <w:rPr>
                      <w:rFonts w:ascii="Verdana" w:hAnsi="Verdana"/>
                      <w:bCs/>
                      <w:iCs/>
                      <w:sz w:val="20"/>
                      <w:szCs w:val="20"/>
                    </w:rPr>
                  </w:pPr>
                  <w:r w:rsidRPr="00EE15DA">
                    <w:rPr>
                      <w:rFonts w:ascii="Verdana" w:hAnsi="Verdana"/>
                      <w:bCs/>
                      <w:iCs/>
                      <w:sz w:val="20"/>
                      <w:szCs w:val="20"/>
                    </w:rPr>
                    <w:t xml:space="preserve">Strong people and communication skills </w:t>
                  </w:r>
                </w:p>
                <w:p w14:paraId="30D56447" w14:textId="77777777" w:rsidR="00EE15DA" w:rsidRPr="00EE15DA" w:rsidRDefault="00EE15DA" w:rsidP="00EE15DA">
                  <w:pPr>
                    <w:numPr>
                      <w:ilvl w:val="0"/>
                      <w:numId w:val="14"/>
                    </w:numPr>
                    <w:tabs>
                      <w:tab w:val="left" w:pos="720"/>
                    </w:tabs>
                    <w:suppressAutoHyphens/>
                    <w:rPr>
                      <w:rFonts w:ascii="Verdana" w:hAnsi="Verdana"/>
                      <w:bCs/>
                      <w:iCs/>
                      <w:sz w:val="20"/>
                      <w:szCs w:val="20"/>
                    </w:rPr>
                  </w:pPr>
                  <w:r w:rsidRPr="00EE15DA">
                    <w:rPr>
                      <w:rFonts w:ascii="Verdana" w:hAnsi="Verdana"/>
                      <w:bCs/>
                      <w:iCs/>
                      <w:sz w:val="20"/>
                      <w:szCs w:val="20"/>
                    </w:rPr>
                    <w:t>Strong written &amp; verbal skills</w:t>
                  </w:r>
                </w:p>
                <w:p w14:paraId="0574C68C" w14:textId="77777777" w:rsidR="00EE15DA" w:rsidRPr="00EE15DA" w:rsidRDefault="00EE15DA" w:rsidP="00EE15DA">
                  <w:pPr>
                    <w:numPr>
                      <w:ilvl w:val="0"/>
                      <w:numId w:val="14"/>
                    </w:numPr>
                    <w:tabs>
                      <w:tab w:val="left" w:pos="720"/>
                    </w:tabs>
                    <w:suppressAutoHyphens/>
                    <w:rPr>
                      <w:rFonts w:ascii="Verdana" w:hAnsi="Verdana"/>
                      <w:bCs/>
                      <w:iCs/>
                      <w:sz w:val="20"/>
                      <w:szCs w:val="20"/>
                    </w:rPr>
                  </w:pPr>
                  <w:r w:rsidRPr="00EE15DA">
                    <w:rPr>
                      <w:rFonts w:ascii="Verdana" w:hAnsi="Verdana"/>
                      <w:bCs/>
                      <w:iCs/>
                      <w:sz w:val="20"/>
                      <w:szCs w:val="20"/>
                    </w:rPr>
                    <w:t xml:space="preserve">Organized with the ability to work independently </w:t>
                  </w:r>
                </w:p>
                <w:p w14:paraId="6BF198A9" w14:textId="77777777" w:rsidR="00EE15DA" w:rsidRPr="00EE15DA" w:rsidRDefault="00EE15DA" w:rsidP="00EE15DA">
                  <w:pPr>
                    <w:numPr>
                      <w:ilvl w:val="0"/>
                      <w:numId w:val="14"/>
                    </w:numPr>
                    <w:tabs>
                      <w:tab w:val="left" w:pos="720"/>
                    </w:tabs>
                    <w:suppressAutoHyphens/>
                    <w:rPr>
                      <w:rFonts w:ascii="Verdana" w:hAnsi="Verdana"/>
                      <w:bCs/>
                      <w:iCs/>
                      <w:sz w:val="20"/>
                      <w:szCs w:val="20"/>
                    </w:rPr>
                  </w:pPr>
                  <w:r w:rsidRPr="00EE15DA">
                    <w:rPr>
                      <w:rFonts w:ascii="Verdana" w:hAnsi="Verdana"/>
                      <w:bCs/>
                      <w:iCs/>
                      <w:sz w:val="20"/>
                      <w:szCs w:val="20"/>
                    </w:rPr>
                    <w:t>Motivated and positive team player</w:t>
                  </w:r>
                </w:p>
                <w:p w14:paraId="2E7A8741" w14:textId="77777777" w:rsidR="00EE15DA" w:rsidRPr="00EE15DA" w:rsidRDefault="00EE15DA" w:rsidP="00EE15DA">
                  <w:pPr>
                    <w:numPr>
                      <w:ilvl w:val="0"/>
                      <w:numId w:val="14"/>
                    </w:numPr>
                    <w:tabs>
                      <w:tab w:val="left" w:pos="720"/>
                    </w:tabs>
                    <w:suppressAutoHyphens/>
                    <w:rPr>
                      <w:rFonts w:ascii="Verdana" w:hAnsi="Verdana"/>
                      <w:bCs/>
                      <w:iCs/>
                      <w:sz w:val="20"/>
                      <w:szCs w:val="20"/>
                    </w:rPr>
                  </w:pPr>
                  <w:r w:rsidRPr="00EE15DA">
                    <w:rPr>
                      <w:rFonts w:ascii="Verdana" w:hAnsi="Verdana"/>
                      <w:bCs/>
                      <w:iCs/>
                      <w:sz w:val="20"/>
                      <w:szCs w:val="20"/>
                    </w:rPr>
                    <w:t>Understands the dynamics of running a business</w:t>
                  </w:r>
                </w:p>
                <w:p w14:paraId="2DA385D5" w14:textId="77777777" w:rsidR="00EE15DA" w:rsidRDefault="00EE15DA" w:rsidP="00EE15DA">
                  <w:pPr>
                    <w:numPr>
                      <w:ilvl w:val="0"/>
                      <w:numId w:val="14"/>
                    </w:numPr>
                    <w:tabs>
                      <w:tab w:val="left" w:pos="720"/>
                    </w:tabs>
                    <w:suppressAutoHyphens/>
                    <w:rPr>
                      <w:rFonts w:ascii="Verdana" w:hAnsi="Verdana"/>
                      <w:bCs/>
                      <w:iCs/>
                      <w:sz w:val="20"/>
                      <w:szCs w:val="20"/>
                    </w:rPr>
                  </w:pPr>
                  <w:r w:rsidRPr="00EE15DA">
                    <w:rPr>
                      <w:rFonts w:ascii="Verdana" w:hAnsi="Verdana"/>
                      <w:bCs/>
                      <w:iCs/>
                      <w:sz w:val="20"/>
                      <w:szCs w:val="20"/>
                    </w:rPr>
                    <w:t>Efficient in Outlook and Microsoft Office</w:t>
                  </w:r>
                </w:p>
                <w:p w14:paraId="7551FF36" w14:textId="77777777" w:rsidR="001C6FD4" w:rsidRDefault="001C6FD4" w:rsidP="00EE15DA">
                  <w:pPr>
                    <w:numPr>
                      <w:ilvl w:val="0"/>
                      <w:numId w:val="14"/>
                    </w:numPr>
                    <w:tabs>
                      <w:tab w:val="left" w:pos="720"/>
                    </w:tabs>
                    <w:suppressAutoHyphens/>
                    <w:rPr>
                      <w:rFonts w:ascii="Verdana" w:hAnsi="Verdana"/>
                      <w:bCs/>
                      <w:iCs/>
                      <w:sz w:val="20"/>
                      <w:szCs w:val="20"/>
                    </w:rPr>
                  </w:pPr>
                  <w:r>
                    <w:rPr>
                      <w:rFonts w:ascii="Verdana" w:hAnsi="Verdana"/>
                      <w:bCs/>
                      <w:iCs/>
                      <w:sz w:val="20"/>
                      <w:szCs w:val="20"/>
                    </w:rPr>
                    <w:t>A solid and proven track record of closing deals</w:t>
                  </w:r>
                </w:p>
                <w:p w14:paraId="65B8BBB7" w14:textId="77777777" w:rsidR="001C6FD4" w:rsidRDefault="001C6FD4" w:rsidP="00EE15DA">
                  <w:pPr>
                    <w:numPr>
                      <w:ilvl w:val="0"/>
                      <w:numId w:val="14"/>
                    </w:numPr>
                    <w:tabs>
                      <w:tab w:val="left" w:pos="720"/>
                    </w:tabs>
                    <w:suppressAutoHyphens/>
                    <w:rPr>
                      <w:rFonts w:ascii="Verdana" w:hAnsi="Verdana"/>
                      <w:bCs/>
                      <w:iCs/>
                      <w:sz w:val="20"/>
                      <w:szCs w:val="20"/>
                    </w:rPr>
                  </w:pPr>
                  <w:r>
                    <w:rPr>
                      <w:rFonts w:ascii="Verdana" w:hAnsi="Verdana"/>
                      <w:bCs/>
                      <w:iCs/>
                      <w:sz w:val="20"/>
                      <w:szCs w:val="20"/>
                    </w:rPr>
                    <w:t>Must be able to travel across Canada</w:t>
                  </w:r>
                </w:p>
                <w:p w14:paraId="7B065A7B" w14:textId="77777777" w:rsidR="00721A55" w:rsidRPr="00EE15DA" w:rsidRDefault="00721A55" w:rsidP="00EE15DA">
                  <w:pPr>
                    <w:numPr>
                      <w:ilvl w:val="0"/>
                      <w:numId w:val="14"/>
                    </w:numPr>
                    <w:tabs>
                      <w:tab w:val="left" w:pos="720"/>
                    </w:tabs>
                    <w:suppressAutoHyphens/>
                    <w:rPr>
                      <w:rFonts w:ascii="Verdana" w:hAnsi="Verdana"/>
                      <w:bCs/>
                      <w:iCs/>
                      <w:sz w:val="20"/>
                      <w:szCs w:val="20"/>
                    </w:rPr>
                  </w:pPr>
                  <w:r>
                    <w:rPr>
                      <w:rFonts w:ascii="Verdana" w:hAnsi="Verdana"/>
                      <w:bCs/>
                      <w:iCs/>
                      <w:sz w:val="20"/>
                      <w:szCs w:val="20"/>
                    </w:rPr>
                    <w:t>Bilingual an asset</w:t>
                  </w:r>
                </w:p>
                <w:p w14:paraId="3DCA1C51" w14:textId="77777777" w:rsidR="00B15837" w:rsidRPr="00EE15DA" w:rsidRDefault="00720248" w:rsidP="00EE15DA">
                  <w:pPr>
                    <w:autoSpaceDE w:val="0"/>
                    <w:autoSpaceDN w:val="0"/>
                    <w:spacing w:after="160" w:line="276" w:lineRule="auto"/>
                    <w:ind w:left="360"/>
                    <w:contextualSpacing/>
                    <w:rPr>
                      <w:rFonts w:eastAsia="Calibri"/>
                      <w:sz w:val="22"/>
                      <w:szCs w:val="22"/>
                      <w:lang w:val="en-GB"/>
                    </w:rPr>
                  </w:pPr>
                </w:p>
              </w:sdtContent>
            </w:sdt>
          </w:sdtContent>
        </w:sdt>
      </w:sdtContent>
    </w:sdt>
    <w:p w14:paraId="0DAD1E2E" w14:textId="77777777" w:rsidR="00B15837" w:rsidRDefault="00B15837" w:rsidP="00B15837">
      <w:pPr>
        <w:spacing w:line="276" w:lineRule="auto"/>
        <w:jc w:val="both"/>
        <w:rPr>
          <w:rFonts w:ascii="Georgia" w:hAnsi="Georgia" w:cs="Arial"/>
          <w:b/>
          <w:color w:val="C00000"/>
          <w:sz w:val="20"/>
          <w:szCs w:val="20"/>
        </w:rPr>
      </w:pPr>
    </w:p>
    <w:p w14:paraId="456B7A84" w14:textId="77777777" w:rsidR="00B15837" w:rsidRPr="007D4883" w:rsidRDefault="00B15837" w:rsidP="00B15837">
      <w:pPr>
        <w:spacing w:line="276" w:lineRule="auto"/>
        <w:jc w:val="both"/>
        <w:rPr>
          <w:rFonts w:ascii="Georgia" w:hAnsi="Georgia" w:cs="Arial"/>
          <w:b/>
          <w:color w:val="C00000"/>
          <w:sz w:val="20"/>
          <w:szCs w:val="20"/>
        </w:rPr>
      </w:pPr>
      <w:r w:rsidRPr="00FD7500">
        <w:rPr>
          <w:rFonts w:ascii="Georgia" w:hAnsi="Georgia" w:cs="Arial"/>
          <w:b/>
          <w:color w:val="C00000"/>
          <w:sz w:val="20"/>
          <w:szCs w:val="20"/>
        </w:rPr>
        <w:t>PERSONAL CHARACTERISTICS AND COMPETENCIES</w:t>
      </w:r>
    </w:p>
    <w:sdt>
      <w:sdtPr>
        <w:rPr>
          <w:rFonts w:ascii="Georgia" w:hAnsi="Georgia" w:cs="Arial"/>
          <w:b/>
          <w:color w:val="000000"/>
          <w:sz w:val="20"/>
          <w:szCs w:val="20"/>
        </w:rPr>
        <w:id w:val="20059828"/>
        <w:placeholder>
          <w:docPart w:val="75022B9FBFC54FAC901CB95CBE955731"/>
        </w:placeholder>
      </w:sdtPr>
      <w:sdtEndPr>
        <w:rPr>
          <w:rFonts w:ascii="Cambria" w:hAnsi="Cambria" w:cs="Times New Roman"/>
          <w:b w:val="0"/>
          <w:color w:val="auto"/>
          <w:sz w:val="24"/>
          <w:szCs w:val="24"/>
        </w:rPr>
      </w:sdtEndPr>
      <w:sdtContent>
        <w:sdt>
          <w:sdtPr>
            <w:rPr>
              <w:rFonts w:ascii="Georgia" w:hAnsi="Georgia" w:cs="Arial"/>
              <w:b/>
              <w:color w:val="000000"/>
              <w:sz w:val="20"/>
              <w:szCs w:val="20"/>
            </w:rPr>
            <w:id w:val="20059829"/>
            <w:placeholder>
              <w:docPart w:val="2DC2AA5E02BD4880BF2D7E4FE5A0650D"/>
            </w:placeholder>
          </w:sdtPr>
          <w:sdtEndPr>
            <w:rPr>
              <w:rFonts w:ascii="Cambria" w:hAnsi="Cambria" w:cs="Times New Roman"/>
              <w:b w:val="0"/>
              <w:color w:val="auto"/>
              <w:sz w:val="24"/>
              <w:szCs w:val="24"/>
            </w:rPr>
          </w:sdtEndPr>
          <w:sdtContent>
            <w:sdt>
              <w:sdtPr>
                <w:rPr>
                  <w:rFonts w:ascii="Georgia" w:hAnsi="Georgia" w:cs="Arial"/>
                  <w:b/>
                  <w:color w:val="000000"/>
                  <w:sz w:val="20"/>
                  <w:szCs w:val="20"/>
                </w:rPr>
                <w:id w:val="-186444073"/>
                <w:placeholder>
                  <w:docPart w:val="7DB606BACE1249E08E51442A37294FF4"/>
                </w:placeholder>
              </w:sdtPr>
              <w:sdtEndPr>
                <w:rPr>
                  <w:rFonts w:ascii="Cambria" w:hAnsi="Cambria" w:cs="Times New Roman"/>
                  <w:b w:val="0"/>
                  <w:color w:val="auto"/>
                  <w:sz w:val="24"/>
                  <w:szCs w:val="24"/>
                </w:rPr>
              </w:sdtEndPr>
              <w:sdtContent>
                <w:sdt>
                  <w:sdtPr>
                    <w:rPr>
                      <w:rFonts w:ascii="Verdana" w:hAnsi="Verdana" w:cs="Arial"/>
                      <w:b/>
                      <w:color w:val="000000"/>
                      <w:sz w:val="20"/>
                      <w:szCs w:val="20"/>
                    </w:rPr>
                    <w:id w:val="20059845"/>
                    <w:placeholder>
                      <w:docPart w:val="8BADE3F994C64592B4DE55ECB468DF48"/>
                    </w:placeholder>
                  </w:sdtPr>
                  <w:sdtEndPr>
                    <w:rPr>
                      <w:rFonts w:ascii="Cambria" w:hAnsi="Cambria" w:cs="Times New Roman"/>
                      <w:color w:val="auto"/>
                      <w:sz w:val="24"/>
                      <w:szCs w:val="24"/>
                    </w:rPr>
                  </w:sdtEndPr>
                  <w:sdtContent>
                    <w:sdt>
                      <w:sdtPr>
                        <w:rPr>
                          <w:rFonts w:ascii="Verdana" w:hAnsi="Verdana" w:cs="Arial"/>
                          <w:b/>
                          <w:color w:val="000000"/>
                          <w:sz w:val="20"/>
                          <w:szCs w:val="20"/>
                        </w:rPr>
                        <w:id w:val="20059846"/>
                        <w:placeholder>
                          <w:docPart w:val="5EDC4B02E1CE4CE3BC1B9AC206CABD9B"/>
                        </w:placeholder>
                      </w:sdtPr>
                      <w:sdtEndPr>
                        <w:rPr>
                          <w:rFonts w:ascii="Cambria" w:hAnsi="Cambria" w:cs="Times New Roman"/>
                          <w:color w:val="auto"/>
                          <w:sz w:val="24"/>
                          <w:szCs w:val="24"/>
                        </w:rPr>
                      </w:sdtEndPr>
                      <w:sdtContent>
                        <w:sdt>
                          <w:sdtPr>
                            <w:rPr>
                              <w:rFonts w:ascii="Verdana" w:eastAsia="Calibri" w:hAnsi="Verdana"/>
                              <w:sz w:val="22"/>
                              <w:szCs w:val="22"/>
                              <w:lang w:val="en-GB"/>
                            </w:rPr>
                            <w:id w:val="-1105186679"/>
                            <w:placeholder>
                              <w:docPart w:val="8536AEF7463F409799469F4EDD93EC32"/>
                            </w:placeholder>
                          </w:sdtPr>
                          <w:sdtEndPr/>
                          <w:sdtContent>
                            <w:p w14:paraId="4747EF72" w14:textId="77777777" w:rsidR="00EE15DA" w:rsidRPr="00EE15DA" w:rsidRDefault="00EE15DA" w:rsidP="00EE15DA">
                              <w:pPr>
                                <w:overflowPunct w:val="0"/>
                                <w:autoSpaceDE w:val="0"/>
                                <w:autoSpaceDN w:val="0"/>
                                <w:adjustRightInd w:val="0"/>
                                <w:spacing w:line="276" w:lineRule="auto"/>
                                <w:textAlignment w:val="baseline"/>
                                <w:rPr>
                                  <w:rFonts w:ascii="Verdana" w:hAnsi="Verdana" w:cs="Arial"/>
                                  <w:color w:val="000000"/>
                                  <w:sz w:val="20"/>
                                  <w:szCs w:val="20"/>
                                </w:rPr>
                              </w:pPr>
                            </w:p>
                            <w:p w14:paraId="2DB9CBEC" w14:textId="77777777" w:rsidR="00EE15DA" w:rsidRPr="00EE15DA" w:rsidRDefault="00EE15DA" w:rsidP="00EE15DA">
                              <w:pPr>
                                <w:numPr>
                                  <w:ilvl w:val="0"/>
                                  <w:numId w:val="3"/>
                                </w:numPr>
                                <w:overflowPunct w:val="0"/>
                                <w:autoSpaceDE w:val="0"/>
                                <w:autoSpaceDN w:val="0"/>
                                <w:adjustRightInd w:val="0"/>
                                <w:spacing w:line="276" w:lineRule="auto"/>
                                <w:textAlignment w:val="baseline"/>
                                <w:rPr>
                                  <w:rFonts w:ascii="Verdana" w:eastAsia="Calibri" w:hAnsi="Verdana" w:cs="Arial"/>
                                  <w:color w:val="000000"/>
                                  <w:sz w:val="20"/>
                                  <w:szCs w:val="20"/>
                                  <w:lang w:val="en-GB"/>
                                </w:rPr>
                              </w:pPr>
                              <w:r w:rsidRPr="00EE15DA">
                                <w:rPr>
                                  <w:rFonts w:ascii="Verdana" w:eastAsia="Calibri" w:hAnsi="Verdana" w:cs="Arial"/>
                                  <w:color w:val="000000"/>
                                  <w:sz w:val="20"/>
                                  <w:szCs w:val="20"/>
                                  <w:lang w:val="en-GB"/>
                                </w:rPr>
                                <w:t>Attention to detail and work well under high pressure situations.</w:t>
                              </w:r>
                            </w:p>
                            <w:p w14:paraId="4BD0D89A" w14:textId="77777777" w:rsidR="00EE15DA" w:rsidRPr="00EE15DA" w:rsidRDefault="00EE15DA" w:rsidP="00EE15DA">
                              <w:pPr>
                                <w:numPr>
                                  <w:ilvl w:val="0"/>
                                  <w:numId w:val="3"/>
                                </w:numPr>
                                <w:overflowPunct w:val="0"/>
                                <w:autoSpaceDE w:val="0"/>
                                <w:autoSpaceDN w:val="0"/>
                                <w:adjustRightInd w:val="0"/>
                                <w:spacing w:line="276" w:lineRule="auto"/>
                                <w:textAlignment w:val="baseline"/>
                                <w:rPr>
                                  <w:rFonts w:ascii="Verdana" w:eastAsia="Calibri" w:hAnsi="Verdana" w:cs="Arial"/>
                                  <w:color w:val="000000"/>
                                  <w:sz w:val="20"/>
                                  <w:szCs w:val="20"/>
                                  <w:lang w:val="en-GB"/>
                                </w:rPr>
                              </w:pPr>
                              <w:r w:rsidRPr="00EE15DA">
                                <w:rPr>
                                  <w:rFonts w:ascii="Verdana" w:eastAsia="Calibri" w:hAnsi="Verdana" w:cs="Arial"/>
                                  <w:color w:val="000000"/>
                                  <w:sz w:val="20"/>
                                  <w:szCs w:val="20"/>
                                  <w:lang w:val="en-GB"/>
                                </w:rPr>
                                <w:t>Outgoing and personable, enjoys new challenges and learning experiences.</w:t>
                              </w:r>
                            </w:p>
                            <w:p w14:paraId="26126ACE" w14:textId="77777777" w:rsidR="00EE15DA" w:rsidRPr="00EE15DA" w:rsidRDefault="00EE15DA" w:rsidP="00EE15DA">
                              <w:pPr>
                                <w:numPr>
                                  <w:ilvl w:val="0"/>
                                  <w:numId w:val="3"/>
                                </w:numPr>
                                <w:overflowPunct w:val="0"/>
                                <w:autoSpaceDE w:val="0"/>
                                <w:autoSpaceDN w:val="0"/>
                                <w:adjustRightInd w:val="0"/>
                                <w:spacing w:line="276" w:lineRule="auto"/>
                                <w:textAlignment w:val="baseline"/>
                                <w:rPr>
                                  <w:rFonts w:ascii="Verdana" w:eastAsia="Calibri" w:hAnsi="Verdana" w:cs="Arial"/>
                                  <w:color w:val="000000"/>
                                  <w:sz w:val="20"/>
                                  <w:szCs w:val="20"/>
                                  <w:lang w:val="en-GB"/>
                                </w:rPr>
                              </w:pPr>
                              <w:r w:rsidRPr="00EE15DA">
                                <w:rPr>
                                  <w:rFonts w:ascii="Verdana" w:eastAsia="Calibri" w:hAnsi="Verdana" w:cs="Arial"/>
                                  <w:color w:val="000000"/>
                                  <w:sz w:val="20"/>
                                  <w:szCs w:val="20"/>
                                  <w:lang w:val="en-GB"/>
                                </w:rPr>
                                <w:t xml:space="preserve">Excellent interpersonal skills and enjoy working in Customer Service. </w:t>
                              </w:r>
                            </w:p>
                            <w:p w14:paraId="2B983907" w14:textId="77777777" w:rsidR="00B15837" w:rsidRPr="00EE15DA" w:rsidRDefault="00EE15DA" w:rsidP="00EE15DA">
                              <w:pPr>
                                <w:numPr>
                                  <w:ilvl w:val="0"/>
                                  <w:numId w:val="3"/>
                                </w:numPr>
                                <w:overflowPunct w:val="0"/>
                                <w:autoSpaceDE w:val="0"/>
                                <w:autoSpaceDN w:val="0"/>
                                <w:adjustRightInd w:val="0"/>
                                <w:spacing w:line="276" w:lineRule="auto"/>
                                <w:textAlignment w:val="baseline"/>
                                <w:rPr>
                                  <w:rFonts w:ascii="Verdana" w:hAnsi="Verdana"/>
                                </w:rPr>
                              </w:pPr>
                              <w:r w:rsidRPr="00EE15DA">
                                <w:rPr>
                                  <w:rFonts w:ascii="Verdana" w:eastAsia="Calibri" w:hAnsi="Verdana" w:cs="Arial"/>
                                  <w:color w:val="000000"/>
                                  <w:sz w:val="20"/>
                                  <w:szCs w:val="20"/>
                                  <w:lang w:val="en-GB"/>
                                </w:rPr>
                                <w:t>Knowledge of various computer programs:  Word, Excel, Powerpoint, Outlook, AS400, and other CRM sites.</w:t>
                              </w:r>
                            </w:p>
                          </w:sdtContent>
                        </w:sdt>
                      </w:sdtContent>
                    </w:sdt>
                  </w:sdtContent>
                </w:sdt>
              </w:sdtContent>
            </w:sdt>
          </w:sdtContent>
        </w:sdt>
      </w:sdtContent>
    </w:sdt>
    <w:p w14:paraId="09D0935E" w14:textId="77777777" w:rsidR="00B15837" w:rsidRDefault="00B15837" w:rsidP="00B15837">
      <w:pPr>
        <w:spacing w:line="276" w:lineRule="auto"/>
        <w:jc w:val="both"/>
        <w:rPr>
          <w:rFonts w:ascii="Georgia" w:hAnsi="Georgia" w:cs="Arial"/>
          <w:b/>
          <w:color w:val="C00000"/>
          <w:sz w:val="20"/>
          <w:szCs w:val="20"/>
        </w:rPr>
      </w:pPr>
    </w:p>
    <w:p w14:paraId="21B23E1D" w14:textId="77777777" w:rsidR="00B15837" w:rsidRPr="00FD7500" w:rsidRDefault="00B15837" w:rsidP="00B15837">
      <w:pPr>
        <w:spacing w:line="276" w:lineRule="auto"/>
        <w:jc w:val="both"/>
        <w:rPr>
          <w:rFonts w:ascii="Georgia" w:hAnsi="Georgia" w:cs="Arial"/>
          <w:b/>
          <w:color w:val="C00000"/>
          <w:sz w:val="20"/>
          <w:szCs w:val="20"/>
        </w:rPr>
      </w:pPr>
      <w:r w:rsidRPr="00FD7500">
        <w:rPr>
          <w:rFonts w:ascii="Georgia" w:hAnsi="Georgia" w:cs="Arial"/>
          <w:b/>
          <w:color w:val="C00000"/>
          <w:sz w:val="20"/>
          <w:szCs w:val="20"/>
        </w:rPr>
        <w:t>ADDITIONAL INFORMATION (E.G. Working Conditions, Job Dimensions)</w:t>
      </w:r>
    </w:p>
    <w:sdt>
      <w:sdtPr>
        <w:rPr>
          <w:rFonts w:ascii="Georgia" w:hAnsi="Georgia" w:cs="Arial"/>
          <w:sz w:val="20"/>
          <w:szCs w:val="20"/>
        </w:rPr>
        <w:id w:val="-167330123"/>
        <w:placeholder>
          <w:docPart w:val="4651F16D93654214B9902C9540BD0D3E"/>
        </w:placeholder>
      </w:sdtPr>
      <w:sdtEndPr/>
      <w:sdtContent>
        <w:sdt>
          <w:sdtPr>
            <w:rPr>
              <w:rFonts w:ascii="Verdana" w:eastAsia="Calibri" w:hAnsi="Verdana" w:cs="Arial"/>
              <w:sz w:val="20"/>
              <w:szCs w:val="20"/>
              <w:lang w:val="en-GB"/>
            </w:rPr>
            <w:id w:val="-1812552549"/>
            <w:placeholder>
              <w:docPart w:val="572ADD7D9CA94D85B089F2594891A5D6"/>
            </w:placeholder>
          </w:sdtPr>
          <w:sdtEndPr/>
          <w:sdtContent>
            <w:p w14:paraId="4E05A485" w14:textId="77777777" w:rsidR="00EE15DA" w:rsidRPr="00EE15DA" w:rsidRDefault="00EE15DA" w:rsidP="00EE15DA">
              <w:pPr>
                <w:pStyle w:val="ListParagraph"/>
                <w:numPr>
                  <w:ilvl w:val="0"/>
                  <w:numId w:val="8"/>
                </w:numPr>
                <w:overflowPunct w:val="0"/>
                <w:autoSpaceDE w:val="0"/>
                <w:autoSpaceDN w:val="0"/>
                <w:adjustRightInd w:val="0"/>
                <w:spacing w:line="276" w:lineRule="auto"/>
                <w:contextualSpacing w:val="0"/>
                <w:textAlignment w:val="baseline"/>
                <w:rPr>
                  <w:rFonts w:ascii="Verdana" w:eastAsia="Calibri" w:hAnsi="Verdana" w:cs="Arial"/>
                  <w:sz w:val="20"/>
                  <w:szCs w:val="20"/>
                  <w:lang w:val="en-GB"/>
                </w:rPr>
              </w:pPr>
              <w:r w:rsidRPr="00EE15DA">
                <w:rPr>
                  <w:rFonts w:ascii="Verdana" w:eastAsia="Calibri" w:hAnsi="Verdana" w:cs="Arial"/>
                  <w:sz w:val="20"/>
                  <w:szCs w:val="20"/>
                  <w:lang w:val="en-GB"/>
                </w:rPr>
                <w:t xml:space="preserve">Based at Coffee Central in </w:t>
              </w:r>
              <w:r w:rsidR="00721A55">
                <w:rPr>
                  <w:rFonts w:ascii="Verdana" w:eastAsia="Calibri" w:hAnsi="Verdana" w:cs="Arial"/>
                  <w:sz w:val="20"/>
                  <w:szCs w:val="20"/>
                  <w:lang w:val="en-GB"/>
                </w:rPr>
                <w:t>Mississauga</w:t>
              </w:r>
              <w:r w:rsidRPr="00EE15DA">
                <w:rPr>
                  <w:rFonts w:ascii="Verdana" w:eastAsia="Calibri" w:hAnsi="Verdana" w:cs="Arial"/>
                  <w:sz w:val="20"/>
                  <w:szCs w:val="20"/>
                  <w:lang w:val="en-GB"/>
                </w:rPr>
                <w:t>.</w:t>
              </w:r>
            </w:p>
            <w:p w14:paraId="49854ED1" w14:textId="77777777" w:rsidR="00EE15DA" w:rsidRPr="00EE15DA" w:rsidRDefault="00EE15DA" w:rsidP="00EE15DA">
              <w:pPr>
                <w:numPr>
                  <w:ilvl w:val="0"/>
                  <w:numId w:val="8"/>
                </w:numPr>
                <w:overflowPunct w:val="0"/>
                <w:autoSpaceDE w:val="0"/>
                <w:autoSpaceDN w:val="0"/>
                <w:adjustRightInd w:val="0"/>
                <w:spacing w:line="276" w:lineRule="auto"/>
                <w:textAlignment w:val="baseline"/>
                <w:rPr>
                  <w:rFonts w:ascii="Verdana" w:eastAsia="Calibri" w:hAnsi="Verdana" w:cs="Arial"/>
                  <w:sz w:val="20"/>
                  <w:szCs w:val="20"/>
                  <w:lang w:val="en-GB"/>
                </w:rPr>
              </w:pPr>
              <w:r w:rsidRPr="00EE15DA">
                <w:rPr>
                  <w:rFonts w:ascii="Verdana" w:eastAsia="Calibri" w:hAnsi="Verdana" w:cs="Arial"/>
                  <w:sz w:val="20"/>
                  <w:szCs w:val="20"/>
                  <w:lang w:val="en-GB"/>
                </w:rPr>
                <w:t xml:space="preserve">Full time </w:t>
              </w:r>
              <w:r w:rsidR="00721A55">
                <w:rPr>
                  <w:rFonts w:ascii="Verdana" w:eastAsia="Calibri" w:hAnsi="Verdana" w:cs="Arial"/>
                  <w:sz w:val="20"/>
                  <w:szCs w:val="20"/>
                  <w:lang w:val="en-GB"/>
                </w:rPr>
                <w:t>and must be able to periodically work evenings and weekends</w:t>
              </w:r>
            </w:p>
            <w:p w14:paraId="1A2D933A" w14:textId="77777777" w:rsidR="00EE15DA" w:rsidRPr="00EE15DA" w:rsidRDefault="001C6FD4" w:rsidP="00EE15DA">
              <w:pPr>
                <w:numPr>
                  <w:ilvl w:val="0"/>
                  <w:numId w:val="8"/>
                </w:numPr>
                <w:overflowPunct w:val="0"/>
                <w:autoSpaceDE w:val="0"/>
                <w:autoSpaceDN w:val="0"/>
                <w:adjustRightInd w:val="0"/>
                <w:spacing w:line="276" w:lineRule="auto"/>
                <w:textAlignment w:val="baseline"/>
                <w:rPr>
                  <w:rFonts w:ascii="Verdana" w:eastAsia="Calibri" w:hAnsi="Verdana" w:cs="Arial"/>
                  <w:sz w:val="20"/>
                  <w:szCs w:val="20"/>
                  <w:lang w:val="en-GB"/>
                </w:rPr>
              </w:pPr>
              <w:r>
                <w:rPr>
                  <w:rFonts w:ascii="Verdana" w:eastAsia="Calibri" w:hAnsi="Verdana" w:cs="Arial"/>
                  <w:sz w:val="20"/>
                  <w:szCs w:val="20"/>
                  <w:lang w:val="en-GB"/>
                </w:rPr>
                <w:t>Prepared to t</w:t>
              </w:r>
              <w:r w:rsidR="00EE15DA" w:rsidRPr="00EE15DA">
                <w:rPr>
                  <w:rFonts w:ascii="Verdana" w:eastAsia="Calibri" w:hAnsi="Verdana" w:cs="Arial"/>
                  <w:sz w:val="20"/>
                  <w:szCs w:val="20"/>
                  <w:lang w:val="en-GB"/>
                </w:rPr>
                <w:t>ravel</w:t>
              </w:r>
              <w:r>
                <w:rPr>
                  <w:rFonts w:ascii="Verdana" w:eastAsia="Calibri" w:hAnsi="Verdana" w:cs="Arial"/>
                  <w:sz w:val="20"/>
                  <w:szCs w:val="20"/>
                  <w:lang w:val="en-GB"/>
                </w:rPr>
                <w:t xml:space="preserve"> 30%-40%</w:t>
              </w:r>
              <w:r w:rsidR="00EE15DA" w:rsidRPr="00EE15DA">
                <w:rPr>
                  <w:rFonts w:ascii="Verdana" w:eastAsia="Calibri" w:hAnsi="Verdana" w:cs="Arial"/>
                  <w:sz w:val="20"/>
                  <w:szCs w:val="20"/>
                  <w:lang w:val="en-GB"/>
                </w:rPr>
                <w:t xml:space="preserve"> </w:t>
              </w:r>
            </w:p>
            <w:p w14:paraId="6175CFBE" w14:textId="77777777" w:rsidR="00EE15DA" w:rsidRPr="00EE15DA" w:rsidRDefault="00EE15DA" w:rsidP="00EE15DA">
              <w:pPr>
                <w:numPr>
                  <w:ilvl w:val="0"/>
                  <w:numId w:val="8"/>
                </w:numPr>
                <w:overflowPunct w:val="0"/>
                <w:autoSpaceDE w:val="0"/>
                <w:autoSpaceDN w:val="0"/>
                <w:adjustRightInd w:val="0"/>
                <w:spacing w:line="276" w:lineRule="auto"/>
                <w:textAlignment w:val="baseline"/>
                <w:rPr>
                  <w:rFonts w:ascii="Verdana" w:hAnsi="Verdana" w:cs="Arial"/>
                  <w:sz w:val="20"/>
                  <w:szCs w:val="20"/>
                </w:rPr>
              </w:pPr>
              <w:r w:rsidRPr="00EE15DA">
                <w:rPr>
                  <w:rFonts w:ascii="Verdana" w:eastAsia="Calibri" w:hAnsi="Verdana" w:cs="Arial"/>
                  <w:sz w:val="20"/>
                  <w:szCs w:val="20"/>
                  <w:lang w:val="en-GB"/>
                </w:rPr>
                <w:t>Available for any opportunities to be cross trained in different aspect of positions to improve productivity and task handling.</w:t>
              </w:r>
            </w:p>
          </w:sdtContent>
        </w:sdt>
        <w:p w14:paraId="7FAF8449" w14:textId="77777777" w:rsidR="00B15837" w:rsidRPr="00723F95" w:rsidRDefault="00720248" w:rsidP="00EE15DA">
          <w:pPr>
            <w:pStyle w:val="ListParagraph"/>
            <w:overflowPunct w:val="0"/>
            <w:autoSpaceDE w:val="0"/>
            <w:autoSpaceDN w:val="0"/>
            <w:adjustRightInd w:val="0"/>
            <w:spacing w:line="276" w:lineRule="auto"/>
            <w:contextualSpacing w:val="0"/>
            <w:textAlignment w:val="baseline"/>
            <w:rPr>
              <w:rFonts w:ascii="Georgia" w:hAnsi="Georgia" w:cs="Arial"/>
              <w:sz w:val="20"/>
              <w:szCs w:val="20"/>
            </w:rPr>
          </w:pPr>
        </w:p>
      </w:sdtContent>
    </w:sdt>
    <w:p w14:paraId="24E793C9" w14:textId="77777777" w:rsidR="00D869EF" w:rsidRDefault="00D869EF" w:rsidP="00D869EF">
      <w:pPr>
        <w:jc w:val="both"/>
        <w:rPr>
          <w:rFonts w:ascii="Georgia" w:hAnsi="Georgia" w:cs="Helvetica Neue"/>
          <w:color w:val="262626"/>
        </w:rPr>
      </w:pPr>
    </w:p>
    <w:p w14:paraId="191DD822" w14:textId="77777777" w:rsidR="00D869EF" w:rsidRPr="00D869EF" w:rsidRDefault="00D869EF" w:rsidP="00D869EF">
      <w:pPr>
        <w:jc w:val="both"/>
        <w:rPr>
          <w:rFonts w:ascii="Georgia" w:hAnsi="Georgia"/>
        </w:rPr>
      </w:pPr>
      <w:r w:rsidRPr="00D869EF">
        <w:rPr>
          <w:rFonts w:ascii="Georgia" w:hAnsi="Georgia" w:cs="Helvetica Neue"/>
          <w:color w:val="262626"/>
        </w:rPr>
        <w:t>"Second Cup celebrates diversity in our workforce. We encourage different perspectives and a working environment that is supportive of all our people – where every employee has the opportunity to realize his or her potential to the fullest. We gladly provide accommodations to any candidate with a disability taking part in the selection process upon request.” </w:t>
      </w:r>
    </w:p>
    <w:p w14:paraId="0B72E3AD" w14:textId="65783000" w:rsidR="00916A52" w:rsidRDefault="00916A52" w:rsidP="0081451E">
      <w:pPr>
        <w:pStyle w:val="ListParagraph"/>
        <w:tabs>
          <w:tab w:val="left" w:pos="3560"/>
        </w:tabs>
        <w:overflowPunct w:val="0"/>
        <w:autoSpaceDE w:val="0"/>
        <w:autoSpaceDN w:val="0"/>
        <w:adjustRightInd w:val="0"/>
        <w:spacing w:line="276" w:lineRule="auto"/>
        <w:textAlignment w:val="baseline"/>
        <w:rPr>
          <w:rFonts w:ascii="Verdana" w:hAnsi="Verdana" w:cs="Arial"/>
          <w:sz w:val="20"/>
          <w:szCs w:val="20"/>
        </w:rPr>
      </w:pPr>
    </w:p>
    <w:p w14:paraId="1E036AB9" w14:textId="77777777" w:rsidR="0081451E" w:rsidRPr="00D869EF" w:rsidRDefault="0081451E" w:rsidP="00D869EF">
      <w:pPr>
        <w:tabs>
          <w:tab w:val="left" w:pos="3560"/>
        </w:tabs>
        <w:overflowPunct w:val="0"/>
        <w:autoSpaceDE w:val="0"/>
        <w:autoSpaceDN w:val="0"/>
        <w:adjustRightInd w:val="0"/>
        <w:spacing w:line="276" w:lineRule="auto"/>
        <w:textAlignment w:val="baseline"/>
        <w:rPr>
          <w:rFonts w:ascii="Verdana" w:hAnsi="Verdana" w:cs="Arial"/>
          <w:sz w:val="20"/>
          <w:szCs w:val="20"/>
        </w:rPr>
      </w:pPr>
    </w:p>
    <w:sectPr w:rsidR="0081451E" w:rsidRPr="00D869EF" w:rsidSect="00500D2B">
      <w:footerReference w:type="default" r:id="rId9"/>
      <w:headerReference w:type="first" r:id="rId10"/>
      <w:footerReference w:type="first" r:id="rId11"/>
      <w:pgSz w:w="12240" w:h="15840"/>
      <w:pgMar w:top="2136" w:right="720" w:bottom="720" w:left="1440"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EB532" w14:textId="77777777" w:rsidR="00720248" w:rsidRDefault="00720248" w:rsidP="004E6814">
      <w:r>
        <w:separator/>
      </w:r>
    </w:p>
  </w:endnote>
  <w:endnote w:type="continuationSeparator" w:id="0">
    <w:p w14:paraId="2CA3F84A" w14:textId="77777777" w:rsidR="00720248" w:rsidRDefault="00720248" w:rsidP="004E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37206" w14:textId="77777777" w:rsidR="00C9412E" w:rsidRDefault="006812C8" w:rsidP="002521A8">
    <w:pPr>
      <w:pStyle w:val="Footer"/>
      <w:jc w:val="right"/>
    </w:pPr>
    <w:r>
      <w:rPr>
        <w:noProof/>
      </w:rPr>
      <mc:AlternateContent>
        <mc:Choice Requires="wps">
          <w:drawing>
            <wp:anchor distT="0" distB="0" distL="114300" distR="114300" simplePos="0" relativeHeight="251661312" behindDoc="0" locked="0" layoutInCell="1" allowOverlap="1" wp14:anchorId="3D66F96D" wp14:editId="327BA32A">
              <wp:simplePos x="0" y="0"/>
              <wp:positionH relativeFrom="column">
                <wp:align>left</wp:align>
              </wp:positionH>
              <wp:positionV relativeFrom="paragraph">
                <wp:posOffset>0</wp:posOffset>
              </wp:positionV>
              <wp:extent cx="4229100" cy="635000"/>
              <wp:effectExtent l="0" t="0" r="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6350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1E58A39" w14:textId="77777777" w:rsidR="00C9412E" w:rsidRPr="005B0688" w:rsidRDefault="00C9412E" w:rsidP="002521A8">
                          <w:pPr>
                            <w:pStyle w:val="Footer"/>
                          </w:pPr>
                          <w:r w:rsidRPr="005B0688">
                            <w:t>The Second Cup Ltd. 6303 Airport Rd. 2nd Floor. Mississauga, ON L4V 1R8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0;width:333pt;height:50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" filled="f" stroked="f">
              <v:path arrowok="t"/>
              <v:textbox inset="0,0,0,0">
                <w:txbxContent>
                  <w:p w:rsidR="00C9412E" w:rsidRPr="005B0688" w:rsidRDefault="00C9412E" w:rsidP="002521A8">
                    <w:pPr>
                      <w:pStyle w:val="Footer"/>
                    </w:pPr>
                    <w:r w:rsidRPr="005B0688">
                      <w:t>The Second Cup Ltd. 6303 Airport Rd. 2nd Floor. Mississauga, ON L4V 1R8</w:t>
                    </w:r>
                  </w:p>
                </w:txbxContent>
              </v:textbox>
            </v:shape>
          </w:pict>
        </mc:Fallback>
      </mc:AlternateContent>
    </w:r>
    <w:r w:rsidR="00C9412E" w:rsidRPr="008367F5">
      <w:rPr>
        <w:noProof/>
      </w:rPr>
      <w:drawing>
        <wp:inline distT="0" distB="0" distL="0" distR="0" wp14:anchorId="4C2F508F" wp14:editId="4E3250AB">
          <wp:extent cx="627888" cy="627888"/>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letterhead-secondarylogo-01.png"/>
                  <pic:cNvPicPr/>
                </pic:nvPicPr>
                <pic:blipFill>
                  <a:blip r:embed="rId1">
                    <a:extLst>
                      <a:ext uri="{28A0092B-C50C-407E-A947-70E740481C1C}">
                        <a14:useLocalDpi xmlns:a14="http://schemas.microsoft.com/office/drawing/2010/main" val="0"/>
                      </a:ext>
                    </a:extLst>
                  </a:blip>
                  <a:stretch>
                    <a:fillRect/>
                  </a:stretch>
                </pic:blipFill>
                <pic:spPr>
                  <a:xfrm>
                    <a:off x="0" y="0"/>
                    <a:ext cx="627888" cy="627888"/>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E6A45" w14:textId="77777777" w:rsidR="00C9412E" w:rsidRPr="008367F5" w:rsidRDefault="006812C8" w:rsidP="008367F5">
    <w:pPr>
      <w:pStyle w:val="Footer"/>
      <w:jc w:val="right"/>
    </w:pPr>
    <w:r>
      <w:rPr>
        <w:noProof/>
      </w:rPr>
      <mc:AlternateContent>
        <mc:Choice Requires="wps">
          <w:drawing>
            <wp:anchor distT="0" distB="0" distL="114300" distR="114300" simplePos="0" relativeHeight="251659264" behindDoc="0" locked="0" layoutInCell="1" allowOverlap="1" wp14:anchorId="4BEAFF6F" wp14:editId="11561460">
              <wp:simplePos x="0" y="0"/>
              <wp:positionH relativeFrom="column">
                <wp:align>left</wp:align>
              </wp:positionH>
              <wp:positionV relativeFrom="paragraph">
                <wp:posOffset>0</wp:posOffset>
              </wp:positionV>
              <wp:extent cx="4229100" cy="635000"/>
              <wp:effectExtent l="0" t="0" r="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6350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800045C" w14:textId="77777777" w:rsidR="00C9412E" w:rsidRPr="005B0688" w:rsidRDefault="00C9412E" w:rsidP="005B0688">
                          <w:pPr>
                            <w:pStyle w:val="Footer"/>
                          </w:pPr>
                          <w:r w:rsidRPr="005B0688">
                            <w:t>The Second Cup Ltd. 6303 Airport Rd. 2nd Floor. Mississauga, ON L4V 1R8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0;margin-top:0;width:333pt;height:50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" filled="f" stroked="f">
              <v:path arrowok="t"/>
              <v:textbox inset="0,0,0,0">
                <w:txbxContent>
                  <w:p w:rsidR="00C9412E" w:rsidRPr="005B0688" w:rsidRDefault="00C9412E" w:rsidP="005B0688">
                    <w:pPr>
                      <w:pStyle w:val="Footer"/>
                    </w:pPr>
                    <w:r w:rsidRPr="005B0688">
                      <w:t>The Second Cup Ltd. 6303 Airport Rd. 2nd Floor. Mississauga, ON L4V 1R8</w:t>
                    </w:r>
                  </w:p>
                </w:txbxContent>
              </v:textbox>
            </v:shape>
          </w:pict>
        </mc:Fallback>
      </mc:AlternateContent>
    </w:r>
    <w:r w:rsidR="00C9412E" w:rsidRPr="008367F5">
      <w:rPr>
        <w:noProof/>
      </w:rPr>
      <w:drawing>
        <wp:inline distT="0" distB="0" distL="0" distR="0" wp14:anchorId="2E58728E" wp14:editId="122F7699">
          <wp:extent cx="627888" cy="627888"/>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letterhead-secondarylogo-01.png"/>
                  <pic:cNvPicPr/>
                </pic:nvPicPr>
                <pic:blipFill>
                  <a:blip r:embed="rId1">
                    <a:extLst>
                      <a:ext uri="{28A0092B-C50C-407E-A947-70E740481C1C}">
                        <a14:useLocalDpi xmlns:a14="http://schemas.microsoft.com/office/drawing/2010/main" val="0"/>
                      </a:ext>
                    </a:extLst>
                  </a:blip>
                  <a:stretch>
                    <a:fillRect/>
                  </a:stretch>
                </pic:blipFill>
                <pic:spPr>
                  <a:xfrm>
                    <a:off x="0" y="0"/>
                    <a:ext cx="627888" cy="62788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E8143" w14:textId="77777777" w:rsidR="00720248" w:rsidRDefault="00720248" w:rsidP="004E6814">
      <w:r>
        <w:separator/>
      </w:r>
    </w:p>
  </w:footnote>
  <w:footnote w:type="continuationSeparator" w:id="0">
    <w:p w14:paraId="055E3A2B" w14:textId="77777777" w:rsidR="00720248" w:rsidRDefault="00720248" w:rsidP="004E68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D8399" w14:textId="77777777" w:rsidR="00C9412E" w:rsidRDefault="007E230E">
    <w:r>
      <w:rPr>
        <w:noProof/>
      </w:rPr>
      <w:drawing>
        <wp:inline distT="0" distB="0" distL="0" distR="0" wp14:anchorId="7B4D9E56" wp14:editId="6BC050DC">
          <wp:extent cx="1481328" cy="62788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letterhead-logo-EN.png"/>
                  <pic:cNvPicPr/>
                </pic:nvPicPr>
                <pic:blipFill>
                  <a:blip r:embed="rId1">
                    <a:extLst>
                      <a:ext uri="{28A0092B-C50C-407E-A947-70E740481C1C}">
                        <a14:useLocalDpi xmlns:a14="http://schemas.microsoft.com/office/drawing/2010/main" val="0"/>
                      </a:ext>
                    </a:extLst>
                  </a:blip>
                  <a:stretch>
                    <a:fillRect/>
                  </a:stretch>
                </pic:blipFill>
                <pic:spPr>
                  <a:xfrm>
                    <a:off x="0" y="0"/>
                    <a:ext cx="1481328" cy="62788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lvl w:ilvl="0">
      <w:start w:val="1"/>
      <w:numFmt w:val="bullet"/>
      <w:lvlText w:val=""/>
      <w:lvlJc w:val="left"/>
      <w:pPr>
        <w:tabs>
          <w:tab w:val="num" w:pos="720"/>
        </w:tabs>
        <w:ind w:left="720" w:hanging="360"/>
      </w:pPr>
      <w:rPr>
        <w:rFonts w:ascii="Symbol" w:hAnsi="Symbol"/>
      </w:rPr>
    </w:lvl>
  </w:abstractNum>
  <w:abstractNum w:abstractNumId="1">
    <w:nsid w:val="02AF3456"/>
    <w:multiLevelType w:val="hybridMultilevel"/>
    <w:tmpl w:val="259E73B6"/>
    <w:lvl w:ilvl="0" w:tplc="83221178">
      <w:start w:val="1"/>
      <w:numFmt w:val="bullet"/>
      <w:lvlText w:val=""/>
      <w:lvlJc w:val="left"/>
      <w:pPr>
        <w:ind w:left="360" w:hanging="360"/>
      </w:pPr>
      <w:rPr>
        <w:rFonts w:ascii="Symbol" w:hAnsi="Symbol" w:hint="default"/>
        <w:b w:val="0"/>
      </w:rPr>
    </w:lvl>
    <w:lvl w:ilvl="1" w:tplc="10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10090001">
      <w:start w:val="1"/>
      <w:numFmt w:val="bullet"/>
      <w:lvlText w:val=""/>
      <w:lvlJc w:val="left"/>
      <w:pPr>
        <w:ind w:left="2520" w:hanging="360"/>
      </w:pPr>
      <w:rPr>
        <w:rFonts w:ascii="Symbol" w:hAnsi="Symbol" w:hint="default"/>
      </w:r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nsid w:val="17070CA8"/>
    <w:multiLevelType w:val="hybridMultilevel"/>
    <w:tmpl w:val="82428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AF03DA"/>
    <w:multiLevelType w:val="hybridMultilevel"/>
    <w:tmpl w:val="CF72F7E2"/>
    <w:lvl w:ilvl="0" w:tplc="2E4ECD6A">
      <w:numFmt w:val="bullet"/>
      <w:lvlText w:val="-"/>
      <w:lvlJc w:val="left"/>
      <w:pPr>
        <w:ind w:left="720" w:hanging="360"/>
      </w:pPr>
      <w:rPr>
        <w:rFonts w:ascii="Georgia" w:eastAsia="Cambria" w:hAnsi="Georgi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9D73D78"/>
    <w:multiLevelType w:val="hybridMultilevel"/>
    <w:tmpl w:val="E8CED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AF3626"/>
    <w:multiLevelType w:val="hybridMultilevel"/>
    <w:tmpl w:val="0F5A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87B5934"/>
    <w:multiLevelType w:val="hybridMultilevel"/>
    <w:tmpl w:val="66FC72E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56AB36E2"/>
    <w:multiLevelType w:val="hybridMultilevel"/>
    <w:tmpl w:val="06949A56"/>
    <w:lvl w:ilvl="0" w:tplc="40845FA4">
      <w:start w:val="1"/>
      <w:numFmt w:val="bullet"/>
      <w:lvlText w:val=""/>
      <w:lvlJc w:val="left"/>
      <w:pPr>
        <w:ind w:left="360" w:hanging="360"/>
      </w:pPr>
      <w:rPr>
        <w:rFonts w:ascii="Symbol" w:hAnsi="Symbol"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F12234"/>
    <w:multiLevelType w:val="hybridMultilevel"/>
    <w:tmpl w:val="B7002E02"/>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
    <w:nsid w:val="6EC837F7"/>
    <w:multiLevelType w:val="hybridMultilevel"/>
    <w:tmpl w:val="58F65846"/>
    <w:lvl w:ilvl="0" w:tplc="439ABECC">
      <w:numFmt w:val="bullet"/>
      <w:lvlText w:val="•"/>
      <w:lvlJc w:val="left"/>
      <w:pPr>
        <w:ind w:left="1080" w:hanging="360"/>
      </w:pPr>
      <w:rPr>
        <w:rFonts w:ascii="Georgia" w:eastAsia="Calibri" w:hAnsi="Georgia" w:cs="Arial" w:hint="default"/>
      </w:rPr>
    </w:lvl>
    <w:lvl w:ilvl="1" w:tplc="CB061FE6">
      <w:numFmt w:val="bullet"/>
      <w:lvlText w:val="-"/>
      <w:lvlJc w:val="left"/>
      <w:pPr>
        <w:ind w:left="1800" w:hanging="360"/>
      </w:pPr>
      <w:rPr>
        <w:rFonts w:ascii="Georgia" w:eastAsia="Calibri" w:hAnsi="Georgia"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026596"/>
    <w:multiLevelType w:val="hybridMultilevel"/>
    <w:tmpl w:val="0BBA4BD8"/>
    <w:lvl w:ilvl="0" w:tplc="439ABECC">
      <w:numFmt w:val="bullet"/>
      <w:lvlText w:val="•"/>
      <w:lvlJc w:val="left"/>
      <w:pPr>
        <w:ind w:left="1080" w:hanging="360"/>
      </w:pPr>
      <w:rPr>
        <w:rFonts w:ascii="Georgia" w:eastAsia="Calibri" w:hAnsi="Georgia"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BC336F"/>
    <w:multiLevelType w:val="multilevel"/>
    <w:tmpl w:val="BBD0BA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7"/>
  </w:num>
  <w:num w:numId="6">
    <w:abstractNumId w:val="9"/>
  </w:num>
  <w:num w:numId="7">
    <w:abstractNumId w:val="10"/>
  </w:num>
  <w:num w:numId="8">
    <w:abstractNumId w:val="8"/>
  </w:num>
  <w:num w:numId="9">
    <w:abstractNumId w:val="3"/>
  </w:num>
  <w:num w:numId="10">
    <w:abstractNumId w:val="11"/>
  </w:num>
  <w:num w:numId="11">
    <w:abstractNumId w:val="4"/>
  </w:num>
  <w:num w:numId="12">
    <w:abstractNumId w:val="5"/>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D4"/>
    <w:rsid w:val="00026F19"/>
    <w:rsid w:val="0004479B"/>
    <w:rsid w:val="00055185"/>
    <w:rsid w:val="00055DA7"/>
    <w:rsid w:val="00077B08"/>
    <w:rsid w:val="00082B35"/>
    <w:rsid w:val="000B4D68"/>
    <w:rsid w:val="000E4C99"/>
    <w:rsid w:val="000F1ECC"/>
    <w:rsid w:val="0012273C"/>
    <w:rsid w:val="001242BE"/>
    <w:rsid w:val="0012507B"/>
    <w:rsid w:val="00140C5D"/>
    <w:rsid w:val="001609EE"/>
    <w:rsid w:val="00177C6B"/>
    <w:rsid w:val="001C6FD4"/>
    <w:rsid w:val="001C7AEC"/>
    <w:rsid w:val="001E344D"/>
    <w:rsid w:val="001F4135"/>
    <w:rsid w:val="00211A04"/>
    <w:rsid w:val="0021446A"/>
    <w:rsid w:val="0024470E"/>
    <w:rsid w:val="00250039"/>
    <w:rsid w:val="002521A8"/>
    <w:rsid w:val="002C1B42"/>
    <w:rsid w:val="002D2EA5"/>
    <w:rsid w:val="00301A7F"/>
    <w:rsid w:val="003432AF"/>
    <w:rsid w:val="003C0E17"/>
    <w:rsid w:val="003D1694"/>
    <w:rsid w:val="003E2A3D"/>
    <w:rsid w:val="004847E3"/>
    <w:rsid w:val="004B4333"/>
    <w:rsid w:val="004E6814"/>
    <w:rsid w:val="004F3DF5"/>
    <w:rsid w:val="004F7E50"/>
    <w:rsid w:val="00500D2B"/>
    <w:rsid w:val="00526853"/>
    <w:rsid w:val="00562F55"/>
    <w:rsid w:val="00577A1A"/>
    <w:rsid w:val="005944F3"/>
    <w:rsid w:val="005B0688"/>
    <w:rsid w:val="005C60BB"/>
    <w:rsid w:val="005C6DB7"/>
    <w:rsid w:val="005E33CC"/>
    <w:rsid w:val="00610468"/>
    <w:rsid w:val="006324F6"/>
    <w:rsid w:val="00634811"/>
    <w:rsid w:val="006812C8"/>
    <w:rsid w:val="006864BE"/>
    <w:rsid w:val="00690C4B"/>
    <w:rsid w:val="00691EDA"/>
    <w:rsid w:val="006D587C"/>
    <w:rsid w:val="007008DF"/>
    <w:rsid w:val="00720248"/>
    <w:rsid w:val="007205DA"/>
    <w:rsid w:val="00721A55"/>
    <w:rsid w:val="0072381C"/>
    <w:rsid w:val="00723F95"/>
    <w:rsid w:val="00735709"/>
    <w:rsid w:val="00735832"/>
    <w:rsid w:val="00763A2E"/>
    <w:rsid w:val="007826BB"/>
    <w:rsid w:val="007A5F30"/>
    <w:rsid w:val="007D6DED"/>
    <w:rsid w:val="007E230E"/>
    <w:rsid w:val="007F6C5D"/>
    <w:rsid w:val="0081451E"/>
    <w:rsid w:val="00834EC5"/>
    <w:rsid w:val="008367F5"/>
    <w:rsid w:val="00886A98"/>
    <w:rsid w:val="008A3968"/>
    <w:rsid w:val="008B3FCC"/>
    <w:rsid w:val="008D38CE"/>
    <w:rsid w:val="00914A30"/>
    <w:rsid w:val="00916A52"/>
    <w:rsid w:val="009C0918"/>
    <w:rsid w:val="009C1CF7"/>
    <w:rsid w:val="00A31901"/>
    <w:rsid w:val="00A34DB6"/>
    <w:rsid w:val="00A640D2"/>
    <w:rsid w:val="00AB3CAF"/>
    <w:rsid w:val="00AB66F5"/>
    <w:rsid w:val="00AC571D"/>
    <w:rsid w:val="00AD5574"/>
    <w:rsid w:val="00B15837"/>
    <w:rsid w:val="00B51661"/>
    <w:rsid w:val="00BE6A5D"/>
    <w:rsid w:val="00C22ED9"/>
    <w:rsid w:val="00C34423"/>
    <w:rsid w:val="00C63C62"/>
    <w:rsid w:val="00C9412E"/>
    <w:rsid w:val="00CE3E59"/>
    <w:rsid w:val="00CE459C"/>
    <w:rsid w:val="00CE7D74"/>
    <w:rsid w:val="00D112D4"/>
    <w:rsid w:val="00D1313E"/>
    <w:rsid w:val="00D33AEE"/>
    <w:rsid w:val="00D563ED"/>
    <w:rsid w:val="00D85689"/>
    <w:rsid w:val="00D869EF"/>
    <w:rsid w:val="00DA52CA"/>
    <w:rsid w:val="00DF0DDE"/>
    <w:rsid w:val="00E01E48"/>
    <w:rsid w:val="00E7081E"/>
    <w:rsid w:val="00EA151F"/>
    <w:rsid w:val="00EA43C9"/>
    <w:rsid w:val="00EC3865"/>
    <w:rsid w:val="00EE15DA"/>
    <w:rsid w:val="00EE54E8"/>
    <w:rsid w:val="00F238FB"/>
    <w:rsid w:val="00F55EBA"/>
    <w:rsid w:val="00F64FE0"/>
    <w:rsid w:val="00FC02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5777CD"/>
  <w15:docId w15:val="{687BFF22-D77F-4142-BB23-110A5F92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5F30"/>
    <w:rPr>
      <w:rFonts w:ascii="Cambria" w:eastAsia="Cambria" w:hAnsi="Cambria" w:cs="Times New Roman"/>
    </w:rPr>
  </w:style>
  <w:style w:type="paragraph" w:styleId="Heading1">
    <w:name w:val="heading 1"/>
    <w:basedOn w:val="Normal"/>
    <w:next w:val="Normal"/>
    <w:link w:val="Heading1Char"/>
    <w:uiPriority w:val="9"/>
    <w:qFormat/>
    <w:rsid w:val="00D33AEE"/>
    <w:pPr>
      <w:keepNext/>
      <w:keepLines/>
      <w:spacing w:before="480"/>
      <w:outlineLvl w:val="0"/>
    </w:pPr>
    <w:rPr>
      <w:rFonts w:eastAsiaTheme="majorEastAsia" w:cstheme="majorBidi"/>
      <w:b/>
      <w:bCs/>
      <w:color w:val="424342"/>
      <w:sz w:val="32"/>
      <w:szCs w:val="32"/>
    </w:rPr>
  </w:style>
  <w:style w:type="paragraph" w:styleId="Heading2">
    <w:name w:val="heading 2"/>
    <w:basedOn w:val="Normal"/>
    <w:next w:val="Normal"/>
    <w:link w:val="Heading2Char"/>
    <w:uiPriority w:val="9"/>
    <w:unhideWhenUsed/>
    <w:qFormat/>
    <w:rsid w:val="000F1ECC"/>
    <w:pPr>
      <w:keepNext/>
      <w:keepLines/>
      <w:spacing w:before="80"/>
      <w:outlineLvl w:val="1"/>
    </w:pPr>
    <w:rPr>
      <w:rFonts w:eastAsiaTheme="majorEastAsia" w:cstheme="majorBidi"/>
      <w:b/>
      <w:bCs/>
      <w:color w:val="848584"/>
      <w:szCs w:val="26"/>
    </w:rPr>
  </w:style>
  <w:style w:type="paragraph" w:styleId="Heading3">
    <w:name w:val="heading 3"/>
    <w:basedOn w:val="Normal"/>
    <w:next w:val="Normal"/>
    <w:link w:val="Heading3Char"/>
    <w:uiPriority w:val="9"/>
    <w:unhideWhenUsed/>
    <w:qFormat/>
    <w:rsid w:val="00500D2B"/>
    <w:pPr>
      <w:keepNext/>
      <w:keepLines/>
      <w:spacing w:before="200"/>
      <w:outlineLvl w:val="2"/>
    </w:pPr>
    <w:rPr>
      <w:rFonts w:eastAsiaTheme="majorEastAsia" w:cstheme="majorBidi"/>
      <w:b/>
      <w:bCs/>
      <w:color w:val="424342"/>
    </w:rPr>
  </w:style>
  <w:style w:type="paragraph" w:styleId="Heading4">
    <w:name w:val="heading 4"/>
    <w:basedOn w:val="Normal"/>
    <w:next w:val="Normal"/>
    <w:link w:val="Heading4Char"/>
    <w:uiPriority w:val="9"/>
    <w:unhideWhenUsed/>
    <w:qFormat/>
    <w:rsid w:val="00500D2B"/>
    <w:pPr>
      <w:keepNext/>
      <w:keepLines/>
      <w:spacing w:before="200"/>
      <w:outlineLvl w:val="3"/>
    </w:pPr>
    <w:rPr>
      <w:rFonts w:asciiTheme="majorHAnsi" w:eastAsiaTheme="majorEastAsia" w:hAnsiTheme="majorHAnsi" w:cstheme="majorBidi"/>
      <w:b/>
      <w:bCs/>
      <w:i/>
      <w:iCs/>
      <w:color w:val="4243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AEE"/>
    <w:rPr>
      <w:rFonts w:ascii="Verdana" w:eastAsiaTheme="majorEastAsia" w:hAnsi="Verdana" w:cstheme="majorBidi"/>
      <w:b/>
      <w:bCs/>
      <w:color w:val="424342"/>
      <w:sz w:val="32"/>
      <w:szCs w:val="32"/>
    </w:rPr>
  </w:style>
  <w:style w:type="character" w:customStyle="1" w:styleId="Heading2Char">
    <w:name w:val="Heading 2 Char"/>
    <w:basedOn w:val="DefaultParagraphFont"/>
    <w:link w:val="Heading2"/>
    <w:uiPriority w:val="9"/>
    <w:rsid w:val="000F1ECC"/>
    <w:rPr>
      <w:rFonts w:ascii="Verdana" w:eastAsiaTheme="majorEastAsia" w:hAnsi="Verdana" w:cstheme="majorBidi"/>
      <w:b/>
      <w:bCs/>
      <w:color w:val="848584"/>
      <w:szCs w:val="26"/>
    </w:rPr>
  </w:style>
  <w:style w:type="character" w:customStyle="1" w:styleId="Heading3Char">
    <w:name w:val="Heading 3 Char"/>
    <w:basedOn w:val="DefaultParagraphFont"/>
    <w:link w:val="Heading3"/>
    <w:uiPriority w:val="9"/>
    <w:rsid w:val="00500D2B"/>
    <w:rPr>
      <w:rFonts w:ascii="Verdana" w:eastAsiaTheme="majorEastAsia" w:hAnsi="Verdana" w:cstheme="majorBidi"/>
      <w:b/>
      <w:bCs/>
      <w:color w:val="424342"/>
      <w:sz w:val="19"/>
      <w:szCs w:val="20"/>
    </w:rPr>
  </w:style>
  <w:style w:type="character" w:customStyle="1" w:styleId="Heading4Char">
    <w:name w:val="Heading 4 Char"/>
    <w:basedOn w:val="DefaultParagraphFont"/>
    <w:link w:val="Heading4"/>
    <w:uiPriority w:val="9"/>
    <w:rsid w:val="00500D2B"/>
    <w:rPr>
      <w:rFonts w:asciiTheme="majorHAnsi" w:eastAsiaTheme="majorEastAsia" w:hAnsiTheme="majorHAnsi" w:cstheme="majorBidi"/>
      <w:b/>
      <w:bCs/>
      <w:i/>
      <w:iCs/>
      <w:color w:val="424342"/>
      <w:sz w:val="19"/>
      <w:szCs w:val="20"/>
    </w:rPr>
  </w:style>
  <w:style w:type="paragraph" w:styleId="Title">
    <w:name w:val="Title"/>
    <w:basedOn w:val="Normal"/>
    <w:next w:val="Normal"/>
    <w:link w:val="TitleChar"/>
    <w:uiPriority w:val="10"/>
    <w:qFormat/>
    <w:rsid w:val="00301A7F"/>
    <w:pPr>
      <w:pBdr>
        <w:bottom w:val="single" w:sz="8" w:space="4" w:color="424342"/>
      </w:pBdr>
      <w:spacing w:after="300"/>
      <w:contextualSpacing/>
    </w:pPr>
    <w:rPr>
      <w:rFonts w:eastAsiaTheme="majorEastAsia" w:cstheme="majorBidi"/>
      <w:b/>
      <w:bCs/>
      <w:caps/>
      <w:color w:val="424342"/>
      <w:spacing w:val="5"/>
      <w:kern w:val="28"/>
      <w:sz w:val="44"/>
      <w:szCs w:val="44"/>
    </w:rPr>
  </w:style>
  <w:style w:type="character" w:customStyle="1" w:styleId="TitleChar">
    <w:name w:val="Title Char"/>
    <w:basedOn w:val="DefaultParagraphFont"/>
    <w:link w:val="Title"/>
    <w:uiPriority w:val="10"/>
    <w:rsid w:val="00301A7F"/>
    <w:rPr>
      <w:rFonts w:ascii="Verdana" w:eastAsiaTheme="majorEastAsia" w:hAnsi="Verdana" w:cstheme="majorBidi"/>
      <w:b/>
      <w:bCs/>
      <w:caps/>
      <w:color w:val="424342"/>
      <w:spacing w:val="5"/>
      <w:kern w:val="28"/>
      <w:sz w:val="44"/>
      <w:szCs w:val="44"/>
    </w:rPr>
  </w:style>
  <w:style w:type="paragraph" w:styleId="Subtitle">
    <w:name w:val="Subtitle"/>
    <w:basedOn w:val="Normal"/>
    <w:next w:val="Normal"/>
    <w:link w:val="SubtitleChar"/>
    <w:uiPriority w:val="11"/>
    <w:qFormat/>
    <w:rsid w:val="00500D2B"/>
    <w:pPr>
      <w:numPr>
        <w:ilvl w:val="1"/>
      </w:numPr>
    </w:pPr>
    <w:rPr>
      <w:rFonts w:eastAsiaTheme="majorEastAsia" w:cstheme="majorBidi"/>
      <w:i/>
      <w:iCs/>
      <w:color w:val="848584"/>
      <w:spacing w:val="5"/>
      <w:sz w:val="14"/>
      <w:szCs w:val="19"/>
    </w:rPr>
  </w:style>
  <w:style w:type="character" w:customStyle="1" w:styleId="SubtitleChar">
    <w:name w:val="Subtitle Char"/>
    <w:basedOn w:val="DefaultParagraphFont"/>
    <w:link w:val="Subtitle"/>
    <w:uiPriority w:val="11"/>
    <w:rsid w:val="00500D2B"/>
    <w:rPr>
      <w:rFonts w:ascii="Verdana" w:eastAsiaTheme="majorEastAsia" w:hAnsi="Verdana" w:cstheme="majorBidi"/>
      <w:i/>
      <w:iCs/>
      <w:color w:val="848584"/>
      <w:spacing w:val="5"/>
      <w:sz w:val="14"/>
      <w:szCs w:val="19"/>
    </w:rPr>
  </w:style>
  <w:style w:type="character" w:styleId="Emphasis">
    <w:name w:val="Emphasis"/>
    <w:basedOn w:val="DefaultParagraphFont"/>
    <w:uiPriority w:val="20"/>
    <w:qFormat/>
    <w:rsid w:val="00500D2B"/>
    <w:rPr>
      <w:rFonts w:ascii="Verdana" w:hAnsi="Verdana"/>
      <w:i/>
      <w:iCs/>
      <w:color w:val="424342"/>
      <w:sz w:val="19"/>
    </w:rPr>
  </w:style>
  <w:style w:type="character" w:styleId="IntenseEmphasis">
    <w:name w:val="Intense Emphasis"/>
    <w:basedOn w:val="DefaultParagraphFont"/>
    <w:uiPriority w:val="21"/>
    <w:qFormat/>
    <w:rsid w:val="00500D2B"/>
    <w:rPr>
      <w:rFonts w:ascii="Verdana" w:hAnsi="Verdana"/>
      <w:b/>
      <w:bCs/>
      <w:i/>
      <w:iCs/>
      <w:color w:val="424342"/>
      <w:sz w:val="19"/>
    </w:rPr>
  </w:style>
  <w:style w:type="character" w:styleId="Strong">
    <w:name w:val="Strong"/>
    <w:basedOn w:val="DefaultParagraphFont"/>
    <w:uiPriority w:val="22"/>
    <w:qFormat/>
    <w:rsid w:val="00500D2B"/>
    <w:rPr>
      <w:rFonts w:ascii="Verdana" w:hAnsi="Verdana"/>
      <w:b/>
      <w:bCs/>
      <w:color w:val="424342"/>
      <w:sz w:val="19"/>
      <w:szCs w:val="19"/>
    </w:rPr>
  </w:style>
  <w:style w:type="paragraph" w:styleId="Quote">
    <w:name w:val="Quote"/>
    <w:basedOn w:val="Normal"/>
    <w:next w:val="Normal"/>
    <w:link w:val="QuoteChar"/>
    <w:uiPriority w:val="29"/>
    <w:qFormat/>
    <w:rsid w:val="008D38CE"/>
    <w:rPr>
      <w:i/>
      <w:iCs/>
      <w:color w:val="424342"/>
    </w:rPr>
  </w:style>
  <w:style w:type="character" w:customStyle="1" w:styleId="QuoteChar">
    <w:name w:val="Quote Char"/>
    <w:basedOn w:val="DefaultParagraphFont"/>
    <w:link w:val="Quote"/>
    <w:uiPriority w:val="29"/>
    <w:rsid w:val="008D38CE"/>
    <w:rPr>
      <w:rFonts w:ascii="Verdana" w:hAnsi="Verdana"/>
      <w:i/>
      <w:iCs/>
      <w:color w:val="424342"/>
      <w:sz w:val="19"/>
      <w:szCs w:val="20"/>
    </w:rPr>
  </w:style>
  <w:style w:type="character" w:styleId="IntenseReference">
    <w:name w:val="Intense Reference"/>
    <w:basedOn w:val="DefaultParagraphFont"/>
    <w:uiPriority w:val="32"/>
    <w:qFormat/>
    <w:rsid w:val="004F7E50"/>
    <w:rPr>
      <w:rFonts w:ascii="Verdana" w:hAnsi="Verdana"/>
      <w:b/>
      <w:bCs/>
      <w:smallCaps/>
      <w:color w:val="C0504D" w:themeColor="accent2"/>
      <w:spacing w:val="5"/>
      <w:u w:val="single"/>
    </w:rPr>
  </w:style>
  <w:style w:type="paragraph" w:styleId="ListParagraph">
    <w:name w:val="List Paragraph"/>
    <w:basedOn w:val="Normal"/>
    <w:uiPriority w:val="34"/>
    <w:qFormat/>
    <w:rsid w:val="004F7E50"/>
    <w:pPr>
      <w:ind w:left="720"/>
      <w:contextualSpacing/>
    </w:pPr>
  </w:style>
  <w:style w:type="paragraph" w:styleId="BalloonText">
    <w:name w:val="Balloon Text"/>
    <w:basedOn w:val="Normal"/>
    <w:link w:val="BalloonTextChar"/>
    <w:uiPriority w:val="99"/>
    <w:semiHidden/>
    <w:unhideWhenUsed/>
    <w:rsid w:val="000F1E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1ECC"/>
    <w:rPr>
      <w:rFonts w:ascii="Lucida Grande" w:hAnsi="Lucida Grande" w:cs="Lucida Grande"/>
      <w:sz w:val="18"/>
      <w:szCs w:val="18"/>
    </w:rPr>
  </w:style>
  <w:style w:type="paragraph" w:styleId="Footer">
    <w:name w:val="footer"/>
    <w:basedOn w:val="Normal"/>
    <w:link w:val="FooterChar"/>
    <w:uiPriority w:val="99"/>
    <w:unhideWhenUsed/>
    <w:rsid w:val="00500D2B"/>
    <w:rPr>
      <w:b/>
      <w:bCs/>
      <w:color w:val="848584"/>
      <w:sz w:val="14"/>
      <w:szCs w:val="14"/>
    </w:rPr>
  </w:style>
  <w:style w:type="character" w:customStyle="1" w:styleId="FooterChar">
    <w:name w:val="Footer Char"/>
    <w:basedOn w:val="DefaultParagraphFont"/>
    <w:link w:val="Footer"/>
    <w:uiPriority w:val="99"/>
    <w:rsid w:val="00500D2B"/>
    <w:rPr>
      <w:rFonts w:ascii="Verdana" w:hAnsi="Verdana"/>
      <w:b/>
      <w:bCs/>
      <w:color w:val="848584"/>
      <w:sz w:val="14"/>
      <w:szCs w:val="14"/>
    </w:rPr>
  </w:style>
  <w:style w:type="paragraph" w:styleId="Header">
    <w:name w:val="header"/>
    <w:basedOn w:val="Normal"/>
    <w:link w:val="HeaderChar"/>
    <w:uiPriority w:val="99"/>
    <w:unhideWhenUsed/>
    <w:rsid w:val="00916A52"/>
    <w:pPr>
      <w:tabs>
        <w:tab w:val="center" w:pos="4320"/>
        <w:tab w:val="right" w:pos="8640"/>
      </w:tabs>
    </w:pPr>
  </w:style>
  <w:style w:type="character" w:customStyle="1" w:styleId="HeaderChar">
    <w:name w:val="Header Char"/>
    <w:basedOn w:val="DefaultParagraphFont"/>
    <w:link w:val="Header"/>
    <w:uiPriority w:val="99"/>
    <w:rsid w:val="00916A52"/>
    <w:rPr>
      <w:rFonts w:ascii="Verdana" w:hAnsi="Verdana"/>
      <w:sz w:val="19"/>
      <w:szCs w:val="20"/>
    </w:rPr>
  </w:style>
  <w:style w:type="paragraph" w:styleId="NormalWeb">
    <w:name w:val="Normal (Web)"/>
    <w:basedOn w:val="Normal"/>
    <w:uiPriority w:val="99"/>
    <w:unhideWhenUsed/>
    <w:rsid w:val="007A5F30"/>
    <w:pPr>
      <w:spacing w:before="100" w:beforeAutospacing="1" w:after="100" w:afterAutospacing="1"/>
    </w:pPr>
    <w:rPr>
      <w:rFonts w:ascii="Times New Roman" w:eastAsia="Times New Roman" w:hAnsi="Times New Roman"/>
    </w:rPr>
  </w:style>
  <w:style w:type="paragraph" w:styleId="BodyText">
    <w:name w:val="Body Text"/>
    <w:basedOn w:val="Normal"/>
    <w:link w:val="BodyTextChar"/>
    <w:uiPriority w:val="99"/>
    <w:semiHidden/>
    <w:unhideWhenUsed/>
    <w:rsid w:val="007A5F30"/>
    <w:rPr>
      <w:rFonts w:ascii="Times New Roman" w:eastAsia="Times New Roman" w:hAnsi="Times New Roman"/>
      <w:i/>
      <w:iCs/>
    </w:rPr>
  </w:style>
  <w:style w:type="character" w:customStyle="1" w:styleId="BodyTextChar">
    <w:name w:val="Body Text Char"/>
    <w:basedOn w:val="DefaultParagraphFont"/>
    <w:link w:val="BodyText"/>
    <w:uiPriority w:val="99"/>
    <w:semiHidden/>
    <w:rsid w:val="007A5F30"/>
    <w:rPr>
      <w:rFonts w:ascii="Times New Roman" w:eastAsia="Times New Roman" w:hAnsi="Times New Roman" w:cs="Times New Roman"/>
      <w:i/>
      <w:iCs/>
    </w:rPr>
  </w:style>
  <w:style w:type="paragraph" w:customStyle="1" w:styleId="Default">
    <w:name w:val="Default"/>
    <w:rsid w:val="0024470E"/>
    <w:pPr>
      <w:autoSpaceDE w:val="0"/>
      <w:autoSpaceDN w:val="0"/>
      <w:adjustRightInd w:val="0"/>
    </w:pPr>
    <w:rPr>
      <w:rFonts w:ascii="Arial" w:hAnsi="Arial" w:cs="Arial"/>
      <w:color w:val="000000"/>
      <w:lang w:val="en-CA"/>
    </w:rPr>
  </w:style>
  <w:style w:type="paragraph" w:customStyle="1" w:styleId="text3">
    <w:name w:val="text3"/>
    <w:basedOn w:val="Normal"/>
    <w:rsid w:val="009C1CF7"/>
    <w:pPr>
      <w:spacing w:before="100" w:beforeAutospacing="1" w:after="100" w:afterAutospacing="1"/>
    </w:pPr>
    <w:rPr>
      <w:rFonts w:ascii="Times New Roman" w:eastAsia="Times New Roman" w:hAnsi="Times New Roman"/>
      <w:color w:val="000000"/>
      <w:sz w:val="29"/>
      <w:szCs w:val="29"/>
    </w:rPr>
  </w:style>
  <w:style w:type="paragraph" w:styleId="NormalIndent">
    <w:name w:val="Normal Indent"/>
    <w:basedOn w:val="Normal"/>
    <w:rsid w:val="00F64FE0"/>
    <w:pPr>
      <w:spacing w:before="120" w:after="40"/>
      <w:ind w:left="2736"/>
    </w:pPr>
    <w:rPr>
      <w:rFonts w:ascii="Times New Roman" w:eastAsia="Times New Roman" w:hAnsi="Times New Roman"/>
      <w:sz w:val="22"/>
      <w:szCs w:val="22"/>
    </w:rPr>
  </w:style>
  <w:style w:type="character" w:styleId="PlaceholderText">
    <w:name w:val="Placeholder Text"/>
    <w:basedOn w:val="DefaultParagraphFont"/>
    <w:uiPriority w:val="99"/>
    <w:unhideWhenUsed/>
    <w:rsid w:val="00B158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85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condcup.com/"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AppData\Local\Microsoft\Windows\Temporary%20Internet%20Files\Content.IE5\AY8FJ917\SC_LetterheadTemplate_EN%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022B9FBFC54FAC901CB95CBE955731"/>
        <w:category>
          <w:name w:val="General"/>
          <w:gallery w:val="placeholder"/>
        </w:category>
        <w:types>
          <w:type w:val="bbPlcHdr"/>
        </w:types>
        <w:behaviors>
          <w:behavior w:val="content"/>
        </w:behaviors>
        <w:guid w:val="{8F354F44-6B03-4617-85CB-A0A45FA76C07}"/>
      </w:docPartPr>
      <w:docPartBody>
        <w:p w:rsidR="0009510E" w:rsidRDefault="00672FFB" w:rsidP="00672FFB">
          <w:pPr>
            <w:pStyle w:val="75022B9FBFC54FAC901CB95CBE955731"/>
          </w:pPr>
          <w:r w:rsidRPr="004D003E">
            <w:rPr>
              <w:rStyle w:val="PlaceholderText"/>
            </w:rPr>
            <w:t>Click here to enter text.</w:t>
          </w:r>
        </w:p>
      </w:docPartBody>
    </w:docPart>
    <w:docPart>
      <w:docPartPr>
        <w:name w:val="9351B32F34D545F097D8DA0D69A82CD9"/>
        <w:category>
          <w:name w:val="General"/>
          <w:gallery w:val="placeholder"/>
        </w:category>
        <w:types>
          <w:type w:val="bbPlcHdr"/>
        </w:types>
        <w:behaviors>
          <w:behavior w:val="content"/>
        </w:behaviors>
        <w:guid w:val="{C22CB34E-AE17-42E4-BDC5-28470F620020}"/>
      </w:docPartPr>
      <w:docPartBody>
        <w:p w:rsidR="0009510E" w:rsidRDefault="00672FFB" w:rsidP="00672FFB">
          <w:pPr>
            <w:pStyle w:val="9351B32F34D545F097D8DA0D69A82CD9"/>
          </w:pPr>
          <w:r w:rsidRPr="004D003E">
            <w:rPr>
              <w:rStyle w:val="PlaceholderText"/>
            </w:rPr>
            <w:t>Click here to enter text.</w:t>
          </w:r>
        </w:p>
      </w:docPartBody>
    </w:docPart>
    <w:docPart>
      <w:docPartPr>
        <w:name w:val="2DC2AA5E02BD4880BF2D7E4FE5A0650D"/>
        <w:category>
          <w:name w:val="General"/>
          <w:gallery w:val="placeholder"/>
        </w:category>
        <w:types>
          <w:type w:val="bbPlcHdr"/>
        </w:types>
        <w:behaviors>
          <w:behavior w:val="content"/>
        </w:behaviors>
        <w:guid w:val="{95B9744E-CC01-4476-B9C3-D2F7CE3433CE}"/>
      </w:docPartPr>
      <w:docPartBody>
        <w:p w:rsidR="0009510E" w:rsidRDefault="00672FFB" w:rsidP="00672FFB">
          <w:pPr>
            <w:pStyle w:val="2DC2AA5E02BD4880BF2D7E4FE5A0650D"/>
          </w:pPr>
          <w:r w:rsidRPr="004D003E">
            <w:rPr>
              <w:rStyle w:val="PlaceholderText"/>
            </w:rPr>
            <w:t>Click here to enter text.</w:t>
          </w:r>
        </w:p>
      </w:docPartBody>
    </w:docPart>
    <w:docPart>
      <w:docPartPr>
        <w:name w:val="7DB606BACE1249E08E51442A37294FF4"/>
        <w:category>
          <w:name w:val="General"/>
          <w:gallery w:val="placeholder"/>
        </w:category>
        <w:types>
          <w:type w:val="bbPlcHdr"/>
        </w:types>
        <w:behaviors>
          <w:behavior w:val="content"/>
        </w:behaviors>
        <w:guid w:val="{5DBA890C-C703-4618-AC86-4C9781702F82}"/>
      </w:docPartPr>
      <w:docPartBody>
        <w:p w:rsidR="0009510E" w:rsidRDefault="00672FFB" w:rsidP="00672FFB">
          <w:pPr>
            <w:pStyle w:val="7DB606BACE1249E08E51442A37294FF4"/>
          </w:pPr>
          <w:r w:rsidRPr="004D003E">
            <w:rPr>
              <w:rStyle w:val="PlaceholderText"/>
            </w:rPr>
            <w:t>Click here to enter text.</w:t>
          </w:r>
        </w:p>
      </w:docPartBody>
    </w:docPart>
    <w:docPart>
      <w:docPartPr>
        <w:name w:val="4651F16D93654214B9902C9540BD0D3E"/>
        <w:category>
          <w:name w:val="General"/>
          <w:gallery w:val="placeholder"/>
        </w:category>
        <w:types>
          <w:type w:val="bbPlcHdr"/>
        </w:types>
        <w:behaviors>
          <w:behavior w:val="content"/>
        </w:behaviors>
        <w:guid w:val="{E86DC754-1FF9-4C7B-8476-ECFCC17C9A5E}"/>
      </w:docPartPr>
      <w:docPartBody>
        <w:p w:rsidR="0009510E" w:rsidRDefault="00672FFB" w:rsidP="00672FFB">
          <w:pPr>
            <w:pStyle w:val="4651F16D93654214B9902C9540BD0D3E"/>
          </w:pPr>
          <w:r w:rsidRPr="004D003E">
            <w:rPr>
              <w:rStyle w:val="PlaceholderText"/>
            </w:rPr>
            <w:t>Click here to enter text.</w:t>
          </w:r>
        </w:p>
      </w:docPartBody>
    </w:docPart>
    <w:docPart>
      <w:docPartPr>
        <w:name w:val="8BADE3F994C64592B4DE55ECB468DF48"/>
        <w:category>
          <w:name w:val="General"/>
          <w:gallery w:val="placeholder"/>
        </w:category>
        <w:types>
          <w:type w:val="bbPlcHdr"/>
        </w:types>
        <w:behaviors>
          <w:behavior w:val="content"/>
        </w:behaviors>
        <w:guid w:val="{5DE04BBD-C51C-43C4-B899-2527A64B92B8}"/>
      </w:docPartPr>
      <w:docPartBody>
        <w:p w:rsidR="0009510E" w:rsidRDefault="00672FFB" w:rsidP="00672FFB">
          <w:pPr>
            <w:pStyle w:val="8BADE3F994C64592B4DE55ECB468DF48"/>
          </w:pPr>
          <w:r>
            <w:rPr>
              <w:rStyle w:val="PlaceholderText"/>
            </w:rPr>
            <w:t>Click here to enter text.</w:t>
          </w:r>
        </w:p>
      </w:docPartBody>
    </w:docPart>
    <w:docPart>
      <w:docPartPr>
        <w:name w:val="5EDC4B02E1CE4CE3BC1B9AC206CABD9B"/>
        <w:category>
          <w:name w:val="General"/>
          <w:gallery w:val="placeholder"/>
        </w:category>
        <w:types>
          <w:type w:val="bbPlcHdr"/>
        </w:types>
        <w:behaviors>
          <w:behavior w:val="content"/>
        </w:behaviors>
        <w:guid w:val="{F937AEE8-EDB9-47A3-961A-C4BA1D13CAF1}"/>
      </w:docPartPr>
      <w:docPartBody>
        <w:p w:rsidR="0009510E" w:rsidRDefault="00672FFB" w:rsidP="00672FFB">
          <w:pPr>
            <w:pStyle w:val="5EDC4B02E1CE4CE3BC1B9AC206CABD9B"/>
          </w:pPr>
          <w:r>
            <w:rPr>
              <w:rStyle w:val="PlaceholderText"/>
            </w:rPr>
            <w:t>Click here to enter text.</w:t>
          </w:r>
        </w:p>
      </w:docPartBody>
    </w:docPart>
    <w:docPart>
      <w:docPartPr>
        <w:name w:val="3333DEB8764A459FB8EE9754E90B5D51"/>
        <w:category>
          <w:name w:val="General"/>
          <w:gallery w:val="placeholder"/>
        </w:category>
        <w:types>
          <w:type w:val="bbPlcHdr"/>
        </w:types>
        <w:behaviors>
          <w:behavior w:val="content"/>
        </w:behaviors>
        <w:guid w:val="{03816E3B-D960-4F90-B1E8-D5808E0D70B0}"/>
      </w:docPartPr>
      <w:docPartBody>
        <w:p w:rsidR="00A07133" w:rsidRDefault="008233DC" w:rsidP="008233DC">
          <w:pPr>
            <w:pStyle w:val="3333DEB8764A459FB8EE9754E90B5D51"/>
          </w:pPr>
          <w:r w:rsidRPr="004D003E">
            <w:rPr>
              <w:rStyle w:val="PlaceholderText"/>
            </w:rPr>
            <w:t>Click here to enter text.</w:t>
          </w:r>
        </w:p>
      </w:docPartBody>
    </w:docPart>
    <w:docPart>
      <w:docPartPr>
        <w:name w:val="709E1E96DF46473EB8878A9D7D0803DC"/>
        <w:category>
          <w:name w:val="General"/>
          <w:gallery w:val="placeholder"/>
        </w:category>
        <w:types>
          <w:type w:val="bbPlcHdr"/>
        </w:types>
        <w:behaviors>
          <w:behavior w:val="content"/>
        </w:behaviors>
        <w:guid w:val="{A551119E-9263-4807-A687-BEB449330A3B}"/>
      </w:docPartPr>
      <w:docPartBody>
        <w:p w:rsidR="00A07133" w:rsidRDefault="008233DC" w:rsidP="008233DC">
          <w:pPr>
            <w:pStyle w:val="709E1E96DF46473EB8878A9D7D0803DC"/>
          </w:pPr>
          <w:r w:rsidRPr="004D003E">
            <w:rPr>
              <w:rStyle w:val="PlaceholderText"/>
            </w:rPr>
            <w:t>Click here to enter text.</w:t>
          </w:r>
        </w:p>
      </w:docPartBody>
    </w:docPart>
    <w:docPart>
      <w:docPartPr>
        <w:name w:val="8536AEF7463F409799469F4EDD93EC32"/>
        <w:category>
          <w:name w:val="General"/>
          <w:gallery w:val="placeholder"/>
        </w:category>
        <w:types>
          <w:type w:val="bbPlcHdr"/>
        </w:types>
        <w:behaviors>
          <w:behavior w:val="content"/>
        </w:behaviors>
        <w:guid w:val="{D84E9C5D-5CFA-4F75-A1E0-83A14A47E547}"/>
      </w:docPartPr>
      <w:docPartBody>
        <w:p w:rsidR="00A07133" w:rsidRDefault="008233DC" w:rsidP="008233DC">
          <w:pPr>
            <w:pStyle w:val="8536AEF7463F409799469F4EDD93EC32"/>
          </w:pPr>
          <w:r w:rsidRPr="004D003E">
            <w:rPr>
              <w:rStyle w:val="PlaceholderText"/>
            </w:rPr>
            <w:t>Click here to enter text.</w:t>
          </w:r>
        </w:p>
      </w:docPartBody>
    </w:docPart>
    <w:docPart>
      <w:docPartPr>
        <w:name w:val="572ADD7D9CA94D85B089F2594891A5D6"/>
        <w:category>
          <w:name w:val="General"/>
          <w:gallery w:val="placeholder"/>
        </w:category>
        <w:types>
          <w:type w:val="bbPlcHdr"/>
        </w:types>
        <w:behaviors>
          <w:behavior w:val="content"/>
        </w:behaviors>
        <w:guid w:val="{E7D7F672-FBB4-4F3B-AA9B-7351DAE6950E}"/>
      </w:docPartPr>
      <w:docPartBody>
        <w:p w:rsidR="00A07133" w:rsidRDefault="008233DC" w:rsidP="008233DC">
          <w:pPr>
            <w:pStyle w:val="572ADD7D9CA94D85B089F2594891A5D6"/>
          </w:pPr>
          <w:r w:rsidRPr="004D00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DB1C83"/>
    <w:rsid w:val="0009510E"/>
    <w:rsid w:val="00097DBE"/>
    <w:rsid w:val="000E01C6"/>
    <w:rsid w:val="002E7BC3"/>
    <w:rsid w:val="00416AE5"/>
    <w:rsid w:val="00504CC8"/>
    <w:rsid w:val="005C73C9"/>
    <w:rsid w:val="0065693C"/>
    <w:rsid w:val="00672FFB"/>
    <w:rsid w:val="006A49F4"/>
    <w:rsid w:val="006B79B3"/>
    <w:rsid w:val="006E1E1D"/>
    <w:rsid w:val="00765614"/>
    <w:rsid w:val="007E6ACE"/>
    <w:rsid w:val="008233DC"/>
    <w:rsid w:val="00915041"/>
    <w:rsid w:val="00A07133"/>
    <w:rsid w:val="00B00632"/>
    <w:rsid w:val="00B069C7"/>
    <w:rsid w:val="00C9481A"/>
    <w:rsid w:val="00CC2846"/>
    <w:rsid w:val="00DB1C83"/>
    <w:rsid w:val="00F0653B"/>
    <w:rsid w:val="00F36E5B"/>
    <w:rsid w:val="00F768DB"/>
    <w:rsid w:val="00FD1C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233DC"/>
    <w:rPr>
      <w:color w:val="808080"/>
    </w:rPr>
  </w:style>
  <w:style w:type="paragraph" w:customStyle="1" w:styleId="D190811BD1744E809236ED12183854B3">
    <w:name w:val="D190811BD1744E809236ED12183854B3"/>
    <w:rsid w:val="00DB1C83"/>
  </w:style>
  <w:style w:type="paragraph" w:customStyle="1" w:styleId="A19EEC20D2C7410AA654CFA587842874">
    <w:name w:val="A19EEC20D2C7410AA654CFA587842874"/>
    <w:rsid w:val="00DB1C83"/>
  </w:style>
  <w:style w:type="paragraph" w:customStyle="1" w:styleId="ECED559561CB4B699C9AE460F44057BA">
    <w:name w:val="ECED559561CB4B699C9AE460F44057BA"/>
    <w:rsid w:val="00DB1C83"/>
  </w:style>
  <w:style w:type="paragraph" w:customStyle="1" w:styleId="6026697FA142491F8CFC347BDD146FB9">
    <w:name w:val="6026697FA142491F8CFC347BDD146FB9"/>
    <w:rsid w:val="00DB1C83"/>
  </w:style>
  <w:style w:type="paragraph" w:customStyle="1" w:styleId="B224B5F42DA44B0FBF035D9A874EDDEF">
    <w:name w:val="B224B5F42DA44B0FBF035D9A874EDDEF"/>
    <w:rsid w:val="00DB1C83"/>
  </w:style>
  <w:style w:type="paragraph" w:customStyle="1" w:styleId="0E48FB15C3AC4FD18EA2710424F19842">
    <w:name w:val="0E48FB15C3AC4FD18EA2710424F19842"/>
    <w:rsid w:val="00DB1C83"/>
  </w:style>
  <w:style w:type="paragraph" w:customStyle="1" w:styleId="3212087821F4480FA47568F6A7A94D57">
    <w:name w:val="3212087821F4480FA47568F6A7A94D57"/>
    <w:rsid w:val="00DB1C83"/>
  </w:style>
  <w:style w:type="paragraph" w:customStyle="1" w:styleId="483A765693B7494E82305CF646E17EA3">
    <w:name w:val="483A765693B7494E82305CF646E17EA3"/>
    <w:rsid w:val="006A49F4"/>
  </w:style>
  <w:style w:type="paragraph" w:customStyle="1" w:styleId="DC0697C7C1844916BF9E3A77AE735BA3">
    <w:name w:val="DC0697C7C1844916BF9E3A77AE735BA3"/>
    <w:rsid w:val="006A49F4"/>
  </w:style>
  <w:style w:type="paragraph" w:customStyle="1" w:styleId="290D68800B8A43609936197DA285DA51">
    <w:name w:val="290D68800B8A43609936197DA285DA51"/>
    <w:rsid w:val="006A49F4"/>
  </w:style>
  <w:style w:type="paragraph" w:customStyle="1" w:styleId="8B763076AC6449A2BCC1C73C79D02A21">
    <w:name w:val="8B763076AC6449A2BCC1C73C79D02A21"/>
    <w:rsid w:val="006A49F4"/>
  </w:style>
  <w:style w:type="paragraph" w:customStyle="1" w:styleId="75022B9FBFC54FAC901CB95CBE955731">
    <w:name w:val="75022B9FBFC54FAC901CB95CBE955731"/>
    <w:rsid w:val="00672FFB"/>
  </w:style>
  <w:style w:type="paragraph" w:customStyle="1" w:styleId="BDA3012F94F5469C955B9E1CCA5435F1">
    <w:name w:val="BDA3012F94F5469C955B9E1CCA5435F1"/>
    <w:rsid w:val="00672FFB"/>
  </w:style>
  <w:style w:type="paragraph" w:customStyle="1" w:styleId="2635F1B22FE944C7AA91AAB4FF45746C">
    <w:name w:val="2635F1B22FE944C7AA91AAB4FF45746C"/>
    <w:rsid w:val="00672FFB"/>
  </w:style>
  <w:style w:type="paragraph" w:customStyle="1" w:styleId="9351B32F34D545F097D8DA0D69A82CD9">
    <w:name w:val="9351B32F34D545F097D8DA0D69A82CD9"/>
    <w:rsid w:val="00672FFB"/>
  </w:style>
  <w:style w:type="paragraph" w:customStyle="1" w:styleId="2DC2AA5E02BD4880BF2D7E4FE5A0650D">
    <w:name w:val="2DC2AA5E02BD4880BF2D7E4FE5A0650D"/>
    <w:rsid w:val="00672FFB"/>
  </w:style>
  <w:style w:type="paragraph" w:customStyle="1" w:styleId="7DB606BACE1249E08E51442A37294FF4">
    <w:name w:val="7DB606BACE1249E08E51442A37294FF4"/>
    <w:rsid w:val="00672FFB"/>
  </w:style>
  <w:style w:type="paragraph" w:customStyle="1" w:styleId="4651F16D93654214B9902C9540BD0D3E">
    <w:name w:val="4651F16D93654214B9902C9540BD0D3E"/>
    <w:rsid w:val="00672FFB"/>
  </w:style>
  <w:style w:type="paragraph" w:customStyle="1" w:styleId="8BADE3F994C64592B4DE55ECB468DF48">
    <w:name w:val="8BADE3F994C64592B4DE55ECB468DF48"/>
    <w:rsid w:val="00672FFB"/>
  </w:style>
  <w:style w:type="paragraph" w:customStyle="1" w:styleId="5EDC4B02E1CE4CE3BC1B9AC206CABD9B">
    <w:name w:val="5EDC4B02E1CE4CE3BC1B9AC206CABD9B"/>
    <w:rsid w:val="00672FFB"/>
  </w:style>
  <w:style w:type="paragraph" w:customStyle="1" w:styleId="3333DEB8764A459FB8EE9754E90B5D51">
    <w:name w:val="3333DEB8764A459FB8EE9754E90B5D51"/>
    <w:rsid w:val="008233DC"/>
    <w:pPr>
      <w:spacing w:after="160" w:line="259" w:lineRule="auto"/>
    </w:pPr>
  </w:style>
  <w:style w:type="paragraph" w:customStyle="1" w:styleId="709E1E96DF46473EB8878A9D7D0803DC">
    <w:name w:val="709E1E96DF46473EB8878A9D7D0803DC"/>
    <w:rsid w:val="008233DC"/>
    <w:pPr>
      <w:spacing w:after="160" w:line="259" w:lineRule="auto"/>
    </w:pPr>
  </w:style>
  <w:style w:type="paragraph" w:customStyle="1" w:styleId="8536AEF7463F409799469F4EDD93EC32">
    <w:name w:val="8536AEF7463F409799469F4EDD93EC32"/>
    <w:rsid w:val="008233DC"/>
    <w:pPr>
      <w:spacing w:after="160" w:line="259" w:lineRule="auto"/>
    </w:pPr>
  </w:style>
  <w:style w:type="paragraph" w:customStyle="1" w:styleId="572ADD7D9CA94D85B089F2594891A5D6">
    <w:name w:val="572ADD7D9CA94D85B089F2594891A5D6"/>
    <w:rsid w:val="008233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D20EF-1D9B-E847-BDE6-20B6C873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C:\Users\Doug\AppData\Local\Microsoft\Windows\Temporary Internet Files\Content.IE5\AY8FJ917\SC_LetterheadTemplate_EN (2).dotx</Template>
  <TotalTime>2</TotalTime>
  <Pages>2</Pages>
  <Words>589</Words>
  <Characters>3362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Fracno Products</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Jennifer Wright</cp:lastModifiedBy>
  <cp:revision>3</cp:revision>
  <cp:lastPrinted>2016-11-03T14:20:00Z</cp:lastPrinted>
  <dcterms:created xsi:type="dcterms:W3CDTF">2016-11-03T14:20:00Z</dcterms:created>
  <dcterms:modified xsi:type="dcterms:W3CDTF">2016-11-03T14:39:00Z</dcterms:modified>
</cp:coreProperties>
</file>